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9CE0C" w14:textId="77777777" w:rsidR="001060AC" w:rsidRDefault="001060AC" w:rsidP="000C1E46">
      <w:pPr>
        <w:jc w:val="center"/>
        <w:rPr>
          <w:rFonts w:ascii="Times New Roman" w:hAnsi="Times New Roman" w:cs="Times New Roman"/>
          <w:b/>
          <w:bCs/>
          <w:sz w:val="48"/>
          <w:szCs w:val="48"/>
        </w:rPr>
      </w:pPr>
    </w:p>
    <w:p w14:paraId="2E5E02ED" w14:textId="77777777" w:rsidR="001060AC" w:rsidRDefault="001060AC" w:rsidP="000C1E46">
      <w:pPr>
        <w:jc w:val="center"/>
        <w:rPr>
          <w:rFonts w:ascii="Times New Roman" w:hAnsi="Times New Roman" w:cs="Times New Roman"/>
          <w:b/>
          <w:bCs/>
          <w:sz w:val="48"/>
          <w:szCs w:val="48"/>
        </w:rPr>
      </w:pPr>
    </w:p>
    <w:p w14:paraId="1235F5B0" w14:textId="67A2FB16" w:rsidR="00BD1548" w:rsidRDefault="000C1E46" w:rsidP="000C1E46">
      <w:pPr>
        <w:jc w:val="center"/>
        <w:rPr>
          <w:rFonts w:ascii="Times New Roman" w:hAnsi="Times New Roman" w:cs="Times New Roman"/>
          <w:b/>
          <w:bCs/>
          <w:sz w:val="48"/>
          <w:szCs w:val="48"/>
        </w:rPr>
      </w:pPr>
      <w:r>
        <w:rPr>
          <w:rFonts w:ascii="Times New Roman" w:hAnsi="Times New Roman" w:cs="Times New Roman"/>
          <w:b/>
          <w:bCs/>
          <w:sz w:val="48"/>
          <w:szCs w:val="48"/>
        </w:rPr>
        <w:t>CITY OF LOGAN</w:t>
      </w:r>
    </w:p>
    <w:p w14:paraId="099F015A" w14:textId="06F63F5F" w:rsidR="000C1E46" w:rsidRDefault="000C1E46" w:rsidP="000C1E46">
      <w:pPr>
        <w:jc w:val="center"/>
        <w:rPr>
          <w:rFonts w:ascii="Times New Roman" w:hAnsi="Times New Roman" w:cs="Times New Roman"/>
          <w:b/>
          <w:bCs/>
          <w:sz w:val="48"/>
          <w:szCs w:val="48"/>
        </w:rPr>
      </w:pPr>
      <w:r>
        <w:rPr>
          <w:rFonts w:ascii="Times New Roman" w:hAnsi="Times New Roman" w:cs="Times New Roman"/>
          <w:b/>
          <w:bCs/>
          <w:sz w:val="48"/>
          <w:szCs w:val="48"/>
        </w:rPr>
        <w:t>POLICE DEPARTMENT</w:t>
      </w:r>
    </w:p>
    <w:p w14:paraId="2C2EC2E7" w14:textId="66700CEB" w:rsidR="001060AC" w:rsidRPr="001060AC" w:rsidRDefault="00BA5E8F" w:rsidP="001060AC">
      <w:pP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74624" behindDoc="0" locked="0" layoutInCell="1" allowOverlap="1" wp14:anchorId="240E4F7A" wp14:editId="388AC42D">
            <wp:simplePos x="0" y="0"/>
            <wp:positionH relativeFrom="column">
              <wp:posOffset>1473200</wp:posOffset>
            </wp:positionH>
            <wp:positionV relativeFrom="paragraph">
              <wp:posOffset>284480</wp:posOffset>
            </wp:positionV>
            <wp:extent cx="2956560" cy="3399790"/>
            <wp:effectExtent l="0" t="0" r="254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56560" cy="3399790"/>
                    </a:xfrm>
                    <a:prstGeom prst="rect">
                      <a:avLst/>
                    </a:prstGeom>
                  </pic:spPr>
                </pic:pic>
              </a:graphicData>
            </a:graphic>
            <wp14:sizeRelH relativeFrom="page">
              <wp14:pctWidth>0</wp14:pctWidth>
            </wp14:sizeRelH>
            <wp14:sizeRelV relativeFrom="page">
              <wp14:pctHeight>0</wp14:pctHeight>
            </wp14:sizeRelV>
          </wp:anchor>
        </w:drawing>
      </w:r>
    </w:p>
    <w:p w14:paraId="79E5DDF3" w14:textId="3B527C1C" w:rsidR="001060AC" w:rsidRPr="001060AC" w:rsidRDefault="001060AC" w:rsidP="001060AC">
      <w:pPr>
        <w:rPr>
          <w:rFonts w:ascii="Times New Roman" w:hAnsi="Times New Roman" w:cs="Times New Roman"/>
          <w:sz w:val="48"/>
          <w:szCs w:val="48"/>
        </w:rPr>
      </w:pPr>
    </w:p>
    <w:p w14:paraId="1C478078" w14:textId="7E18324A" w:rsidR="001060AC" w:rsidRPr="001060AC" w:rsidRDefault="001060AC" w:rsidP="001060AC">
      <w:pPr>
        <w:rPr>
          <w:rFonts w:ascii="Times New Roman" w:hAnsi="Times New Roman" w:cs="Times New Roman"/>
          <w:sz w:val="48"/>
          <w:szCs w:val="48"/>
        </w:rPr>
      </w:pPr>
    </w:p>
    <w:p w14:paraId="014E48A8" w14:textId="36E148ED" w:rsidR="001060AC" w:rsidRPr="001060AC" w:rsidRDefault="001060AC" w:rsidP="001060AC">
      <w:pPr>
        <w:rPr>
          <w:rFonts w:ascii="Times New Roman" w:hAnsi="Times New Roman" w:cs="Times New Roman"/>
          <w:sz w:val="48"/>
          <w:szCs w:val="48"/>
        </w:rPr>
      </w:pPr>
    </w:p>
    <w:p w14:paraId="2184AC1C" w14:textId="79CB6102" w:rsidR="001060AC" w:rsidRPr="001060AC" w:rsidRDefault="001060AC" w:rsidP="001060AC">
      <w:pPr>
        <w:rPr>
          <w:rFonts w:ascii="Times New Roman" w:hAnsi="Times New Roman" w:cs="Times New Roman"/>
          <w:sz w:val="48"/>
          <w:szCs w:val="48"/>
        </w:rPr>
      </w:pPr>
    </w:p>
    <w:p w14:paraId="0A558014" w14:textId="0D1F422E" w:rsidR="001060AC" w:rsidRPr="001060AC" w:rsidRDefault="001060AC" w:rsidP="001060AC">
      <w:pPr>
        <w:rPr>
          <w:rFonts w:ascii="Times New Roman" w:hAnsi="Times New Roman" w:cs="Times New Roman"/>
          <w:sz w:val="48"/>
          <w:szCs w:val="48"/>
        </w:rPr>
      </w:pPr>
    </w:p>
    <w:p w14:paraId="033A9A0F" w14:textId="7A34DF87" w:rsidR="001060AC" w:rsidRPr="001060AC" w:rsidRDefault="001060AC" w:rsidP="001060AC">
      <w:pPr>
        <w:rPr>
          <w:rFonts w:ascii="Times New Roman" w:hAnsi="Times New Roman" w:cs="Times New Roman"/>
          <w:sz w:val="48"/>
          <w:szCs w:val="48"/>
        </w:rPr>
      </w:pPr>
    </w:p>
    <w:p w14:paraId="59703315" w14:textId="406492E8" w:rsidR="001060AC" w:rsidRPr="001060AC" w:rsidRDefault="001060AC" w:rsidP="001060AC">
      <w:pPr>
        <w:rPr>
          <w:rFonts w:ascii="Times New Roman" w:hAnsi="Times New Roman" w:cs="Times New Roman"/>
          <w:sz w:val="48"/>
          <w:szCs w:val="48"/>
        </w:rPr>
      </w:pPr>
    </w:p>
    <w:p w14:paraId="6D64A5CC" w14:textId="493962F1" w:rsidR="001060AC" w:rsidRPr="001060AC" w:rsidRDefault="001060AC" w:rsidP="001060AC">
      <w:pPr>
        <w:rPr>
          <w:rFonts w:ascii="Times New Roman" w:hAnsi="Times New Roman" w:cs="Times New Roman"/>
          <w:sz w:val="48"/>
          <w:szCs w:val="48"/>
        </w:rPr>
      </w:pPr>
    </w:p>
    <w:p w14:paraId="39959DAE" w14:textId="3BCEE5CB" w:rsidR="001060AC" w:rsidRPr="001060AC" w:rsidRDefault="001060AC" w:rsidP="001060AC">
      <w:pPr>
        <w:rPr>
          <w:rFonts w:ascii="Times New Roman" w:hAnsi="Times New Roman" w:cs="Times New Roman"/>
          <w:sz w:val="48"/>
          <w:szCs w:val="48"/>
        </w:rPr>
      </w:pPr>
    </w:p>
    <w:p w14:paraId="0B525E76" w14:textId="71FE93CE" w:rsidR="001060AC" w:rsidRDefault="001060AC" w:rsidP="001060AC">
      <w:pPr>
        <w:rPr>
          <w:rFonts w:ascii="Times New Roman" w:hAnsi="Times New Roman" w:cs="Times New Roman"/>
          <w:b/>
          <w:bCs/>
          <w:sz w:val="48"/>
          <w:szCs w:val="48"/>
        </w:rPr>
      </w:pPr>
    </w:p>
    <w:p w14:paraId="4E7935DA" w14:textId="61F5C7B0" w:rsidR="001060AC" w:rsidRDefault="001060AC" w:rsidP="001060AC">
      <w:pPr>
        <w:jc w:val="center"/>
        <w:rPr>
          <w:rFonts w:ascii="Times New Roman" w:hAnsi="Times New Roman" w:cs="Times New Roman"/>
          <w:b/>
          <w:bCs/>
          <w:sz w:val="48"/>
          <w:szCs w:val="48"/>
        </w:rPr>
      </w:pPr>
      <w:r w:rsidRPr="001060AC">
        <w:rPr>
          <w:rFonts w:ascii="Times New Roman" w:hAnsi="Times New Roman" w:cs="Times New Roman"/>
          <w:b/>
          <w:bCs/>
          <w:sz w:val="48"/>
          <w:szCs w:val="48"/>
        </w:rPr>
        <w:t>20</w:t>
      </w:r>
      <w:r w:rsidR="003251B8">
        <w:rPr>
          <w:rFonts w:ascii="Times New Roman" w:hAnsi="Times New Roman" w:cs="Times New Roman"/>
          <w:b/>
          <w:bCs/>
          <w:sz w:val="48"/>
          <w:szCs w:val="48"/>
        </w:rPr>
        <w:t>2</w:t>
      </w:r>
      <w:r w:rsidR="00C11BFC">
        <w:rPr>
          <w:rFonts w:ascii="Times New Roman" w:hAnsi="Times New Roman" w:cs="Times New Roman"/>
          <w:b/>
          <w:bCs/>
          <w:sz w:val="48"/>
          <w:szCs w:val="48"/>
        </w:rPr>
        <w:t>3</w:t>
      </w:r>
      <w:r w:rsidRPr="001060AC">
        <w:rPr>
          <w:rFonts w:ascii="Times New Roman" w:hAnsi="Times New Roman" w:cs="Times New Roman"/>
          <w:b/>
          <w:bCs/>
          <w:sz w:val="48"/>
          <w:szCs w:val="48"/>
        </w:rPr>
        <w:t xml:space="preserve"> ANNUAL REPORT</w:t>
      </w:r>
    </w:p>
    <w:p w14:paraId="256B4596" w14:textId="1F593EF8" w:rsidR="001060AC" w:rsidRDefault="001060AC" w:rsidP="001060AC">
      <w:pPr>
        <w:jc w:val="center"/>
        <w:rPr>
          <w:rFonts w:ascii="Times New Roman" w:hAnsi="Times New Roman" w:cs="Times New Roman"/>
          <w:b/>
          <w:bCs/>
          <w:sz w:val="48"/>
          <w:szCs w:val="48"/>
        </w:rPr>
      </w:pPr>
    </w:p>
    <w:p w14:paraId="3DD181C4" w14:textId="296C1598" w:rsidR="001060AC" w:rsidRDefault="001060AC" w:rsidP="001060AC">
      <w:pPr>
        <w:jc w:val="center"/>
        <w:rPr>
          <w:rFonts w:ascii="Times New Roman" w:hAnsi="Times New Roman" w:cs="Times New Roman"/>
          <w:b/>
          <w:bCs/>
          <w:sz w:val="48"/>
          <w:szCs w:val="48"/>
        </w:rPr>
      </w:pPr>
    </w:p>
    <w:p w14:paraId="32853672" w14:textId="3B867F2B" w:rsidR="001060AC" w:rsidRDefault="001060AC" w:rsidP="001060AC">
      <w:pPr>
        <w:jc w:val="center"/>
        <w:rPr>
          <w:rFonts w:ascii="Times New Roman" w:hAnsi="Times New Roman" w:cs="Times New Roman"/>
          <w:b/>
          <w:bCs/>
          <w:sz w:val="48"/>
          <w:szCs w:val="48"/>
        </w:rPr>
      </w:pPr>
    </w:p>
    <w:p w14:paraId="31C96099" w14:textId="49274690" w:rsidR="001060AC" w:rsidRDefault="001060AC" w:rsidP="001060AC">
      <w:pPr>
        <w:jc w:val="center"/>
        <w:rPr>
          <w:rFonts w:ascii="Times New Roman" w:hAnsi="Times New Roman" w:cs="Times New Roman"/>
          <w:b/>
          <w:bCs/>
          <w:sz w:val="32"/>
          <w:szCs w:val="32"/>
        </w:rPr>
      </w:pPr>
      <w:r>
        <w:rPr>
          <w:rFonts w:ascii="Times New Roman" w:hAnsi="Times New Roman" w:cs="Times New Roman"/>
          <w:b/>
          <w:bCs/>
          <w:sz w:val="32"/>
          <w:szCs w:val="32"/>
        </w:rPr>
        <w:t>Jerry Mellinger, Chief of Police</w:t>
      </w:r>
    </w:p>
    <w:p w14:paraId="02CAEFF0" w14:textId="3E6373B3" w:rsidR="001060AC" w:rsidRDefault="001060AC" w:rsidP="001060AC">
      <w:pPr>
        <w:jc w:val="center"/>
        <w:rPr>
          <w:rFonts w:ascii="Times New Roman" w:hAnsi="Times New Roman" w:cs="Times New Roman"/>
          <w:b/>
          <w:bCs/>
          <w:sz w:val="32"/>
          <w:szCs w:val="32"/>
        </w:rPr>
      </w:pPr>
    </w:p>
    <w:p w14:paraId="085A65A3" w14:textId="0EF9CCE6" w:rsidR="001060AC" w:rsidRDefault="001060AC" w:rsidP="001060AC">
      <w:pPr>
        <w:jc w:val="center"/>
        <w:rPr>
          <w:rFonts w:ascii="Times New Roman" w:hAnsi="Times New Roman" w:cs="Times New Roman"/>
          <w:b/>
          <w:bCs/>
          <w:sz w:val="32"/>
          <w:szCs w:val="32"/>
        </w:rPr>
      </w:pPr>
    </w:p>
    <w:p w14:paraId="20364D40" w14:textId="5E3E64D8" w:rsidR="001060AC" w:rsidRDefault="001060AC" w:rsidP="001060AC">
      <w:pPr>
        <w:jc w:val="center"/>
        <w:rPr>
          <w:rFonts w:ascii="Times New Roman" w:hAnsi="Times New Roman" w:cs="Times New Roman"/>
          <w:b/>
          <w:bCs/>
          <w:sz w:val="32"/>
          <w:szCs w:val="32"/>
        </w:rPr>
      </w:pPr>
    </w:p>
    <w:p w14:paraId="1AAF8F15" w14:textId="5C10DF96" w:rsidR="001060AC" w:rsidRDefault="001060AC" w:rsidP="001060AC">
      <w:pPr>
        <w:jc w:val="center"/>
        <w:rPr>
          <w:rFonts w:ascii="Times New Roman" w:hAnsi="Times New Roman" w:cs="Times New Roman"/>
          <w:b/>
          <w:bCs/>
          <w:sz w:val="32"/>
          <w:szCs w:val="32"/>
        </w:rPr>
      </w:pPr>
    </w:p>
    <w:p w14:paraId="0E5E57DC" w14:textId="545D48A5" w:rsidR="001060AC" w:rsidRDefault="001060AC" w:rsidP="001060AC">
      <w:pPr>
        <w:jc w:val="center"/>
        <w:rPr>
          <w:rFonts w:ascii="Times New Roman" w:hAnsi="Times New Roman" w:cs="Times New Roman"/>
          <w:b/>
          <w:bCs/>
          <w:sz w:val="32"/>
          <w:szCs w:val="32"/>
        </w:rPr>
      </w:pPr>
    </w:p>
    <w:p w14:paraId="6820B027" w14:textId="77777777" w:rsidR="001060AC" w:rsidRPr="00DB3E55" w:rsidRDefault="001060AC" w:rsidP="001060AC">
      <w:pPr>
        <w:pStyle w:val="Heading3"/>
        <w:ind w:left="0"/>
        <w:rPr>
          <w:rFonts w:ascii="Times New Roman" w:hAnsi="Times New Roman" w:cs="Times New Roman"/>
          <w:color w:val="000000" w:themeColor="text1"/>
        </w:rPr>
      </w:pPr>
      <w:r w:rsidRPr="00DB3E55">
        <w:rPr>
          <w:rFonts w:ascii="Times New Roman" w:hAnsi="Times New Roman" w:cs="Times New Roman"/>
          <w:color w:val="000000" w:themeColor="text1"/>
        </w:rPr>
        <w:lastRenderedPageBreak/>
        <w:t>INTRODUCTION</w:t>
      </w:r>
    </w:p>
    <w:p w14:paraId="4912BB55" w14:textId="77777777" w:rsidR="001060AC" w:rsidRPr="00DB3E55" w:rsidRDefault="001060AC" w:rsidP="001060AC">
      <w:pPr>
        <w:pStyle w:val="Heading3"/>
        <w:ind w:left="0"/>
        <w:rPr>
          <w:rFonts w:ascii="Times New Roman" w:hAnsi="Times New Roman" w:cs="Times New Roman"/>
          <w:color w:val="000000" w:themeColor="text1"/>
        </w:rPr>
      </w:pPr>
    </w:p>
    <w:p w14:paraId="6EA98CAF" w14:textId="19B07F8D" w:rsidR="001060AC" w:rsidRPr="00DB3E55" w:rsidRDefault="001060AC" w:rsidP="001060AC">
      <w:pPr>
        <w:rPr>
          <w:rFonts w:ascii="Times New Roman" w:hAnsi="Times New Roman" w:cs="Times New Roman"/>
          <w:color w:val="000000" w:themeColor="text1"/>
          <w:sz w:val="30"/>
          <w:szCs w:val="30"/>
        </w:rPr>
      </w:pPr>
      <w:r w:rsidRPr="00DB3E55">
        <w:rPr>
          <w:rFonts w:ascii="Times New Roman" w:hAnsi="Times New Roman" w:cs="Times New Roman"/>
          <w:color w:val="000000" w:themeColor="text1"/>
          <w:sz w:val="30"/>
          <w:szCs w:val="30"/>
        </w:rPr>
        <w:t xml:space="preserve">  On behalf of the men and women of the Logan Police Department, I am pleased to present the 20</w:t>
      </w:r>
      <w:r w:rsidR="00954E7D" w:rsidRPr="00DB3E55">
        <w:rPr>
          <w:rFonts w:ascii="Times New Roman" w:hAnsi="Times New Roman" w:cs="Times New Roman"/>
          <w:color w:val="000000" w:themeColor="text1"/>
          <w:sz w:val="30"/>
          <w:szCs w:val="30"/>
        </w:rPr>
        <w:t>2</w:t>
      </w:r>
      <w:r w:rsidR="004919EA" w:rsidRPr="00DB3E55">
        <w:rPr>
          <w:rFonts w:ascii="Times New Roman" w:hAnsi="Times New Roman" w:cs="Times New Roman"/>
          <w:color w:val="000000" w:themeColor="text1"/>
          <w:sz w:val="30"/>
          <w:szCs w:val="30"/>
        </w:rPr>
        <w:t>3</w:t>
      </w:r>
      <w:r w:rsidRPr="00DB3E55">
        <w:rPr>
          <w:rFonts w:ascii="Times New Roman" w:hAnsi="Times New Roman" w:cs="Times New Roman"/>
          <w:color w:val="000000" w:themeColor="text1"/>
          <w:sz w:val="30"/>
          <w:szCs w:val="30"/>
        </w:rPr>
        <w:t xml:space="preserve"> annual report. Through the narrative and statistics within this report, I hope to provide the residents of Logan further transparency between the police department and the community which we serve.</w:t>
      </w:r>
    </w:p>
    <w:p w14:paraId="7987097C" w14:textId="77777777" w:rsidR="001060AC" w:rsidRPr="00DB3E55" w:rsidRDefault="001060AC" w:rsidP="001060AC">
      <w:pPr>
        <w:rPr>
          <w:rFonts w:ascii="Times New Roman" w:hAnsi="Times New Roman" w:cs="Times New Roman"/>
          <w:color w:val="000000" w:themeColor="text1"/>
          <w:sz w:val="30"/>
          <w:szCs w:val="30"/>
        </w:rPr>
      </w:pPr>
    </w:p>
    <w:p w14:paraId="4C83DA40" w14:textId="77777777" w:rsidR="001060AC" w:rsidRPr="00DB3E55" w:rsidRDefault="001060AC" w:rsidP="001060AC">
      <w:pPr>
        <w:rPr>
          <w:rFonts w:ascii="Times New Roman" w:hAnsi="Times New Roman" w:cs="Times New Roman"/>
          <w:color w:val="000000" w:themeColor="text1"/>
          <w:sz w:val="30"/>
          <w:szCs w:val="30"/>
        </w:rPr>
      </w:pPr>
      <w:r w:rsidRPr="00DB3E55">
        <w:rPr>
          <w:rFonts w:ascii="Times New Roman" w:hAnsi="Times New Roman" w:cs="Times New Roman"/>
          <w:color w:val="000000" w:themeColor="text1"/>
          <w:sz w:val="30"/>
          <w:szCs w:val="30"/>
        </w:rPr>
        <w:t xml:space="preserve">  I am exceedingly proud of my sworn officers and civilian staff who bring to life this police department. Their hard work and diligence provide stability amongst the challenges of the always fluctuating criminal justice environment.  We understand that building and maintaining strong relationships within our community is essential to achieving the critical relations needed to better serve and protect the City of Logan. For this reason, in conjunction with our community outreach initiatives, we will continue forward with our mission of preservation of life, reduction of fear and crime, and the protection of persons and property within our community.</w:t>
      </w:r>
    </w:p>
    <w:p w14:paraId="79589AFE" w14:textId="77777777" w:rsidR="001060AC" w:rsidRPr="00DB3E55" w:rsidRDefault="001060AC" w:rsidP="001060AC">
      <w:pPr>
        <w:rPr>
          <w:rFonts w:ascii="Times New Roman" w:hAnsi="Times New Roman" w:cs="Times New Roman"/>
          <w:color w:val="000000" w:themeColor="text1"/>
          <w:sz w:val="30"/>
          <w:szCs w:val="30"/>
        </w:rPr>
      </w:pPr>
    </w:p>
    <w:p w14:paraId="573F08FE" w14:textId="5D9C91D2" w:rsidR="001060AC" w:rsidRPr="00DB3E55" w:rsidRDefault="001060AC" w:rsidP="001060AC">
      <w:pPr>
        <w:rPr>
          <w:rFonts w:ascii="Times New Roman" w:hAnsi="Times New Roman" w:cs="Times New Roman"/>
          <w:color w:val="000000" w:themeColor="text1"/>
          <w:sz w:val="30"/>
          <w:szCs w:val="30"/>
        </w:rPr>
      </w:pPr>
      <w:r w:rsidRPr="00DB3E55">
        <w:rPr>
          <w:rFonts w:ascii="Times New Roman" w:hAnsi="Times New Roman" w:cs="Times New Roman"/>
          <w:color w:val="000000" w:themeColor="text1"/>
          <w:sz w:val="30"/>
          <w:szCs w:val="30"/>
        </w:rPr>
        <w:t xml:space="preserve">  I am truly honored to lead this organization. As we look ahead to the challenges of 202</w:t>
      </w:r>
      <w:r w:rsidR="004919EA" w:rsidRPr="00DB3E55">
        <w:rPr>
          <w:rFonts w:ascii="Times New Roman" w:hAnsi="Times New Roman" w:cs="Times New Roman"/>
          <w:color w:val="000000" w:themeColor="text1"/>
          <w:sz w:val="30"/>
          <w:szCs w:val="30"/>
        </w:rPr>
        <w:t>4</w:t>
      </w:r>
      <w:r w:rsidRPr="00DB3E55">
        <w:rPr>
          <w:rFonts w:ascii="Times New Roman" w:hAnsi="Times New Roman" w:cs="Times New Roman"/>
          <w:color w:val="000000" w:themeColor="text1"/>
          <w:sz w:val="30"/>
          <w:szCs w:val="30"/>
        </w:rPr>
        <w:t>, it is through mutual respect and support that allows us to succeed and grow as a community. We look forward to gaining new community partnerships and nurturing existing ones as we move forward in 202</w:t>
      </w:r>
      <w:r w:rsidR="004919EA" w:rsidRPr="00DB3E55">
        <w:rPr>
          <w:rFonts w:ascii="Times New Roman" w:hAnsi="Times New Roman" w:cs="Times New Roman"/>
          <w:color w:val="000000" w:themeColor="text1"/>
          <w:sz w:val="30"/>
          <w:szCs w:val="30"/>
        </w:rPr>
        <w:t>4</w:t>
      </w:r>
      <w:r w:rsidRPr="00DB3E55">
        <w:rPr>
          <w:rFonts w:ascii="Times New Roman" w:hAnsi="Times New Roman" w:cs="Times New Roman"/>
          <w:color w:val="000000" w:themeColor="text1"/>
          <w:sz w:val="30"/>
          <w:szCs w:val="30"/>
        </w:rPr>
        <w:t>. The Logan Police Department remains committed to keeping our community a safe place to live, work, and raise a family and we will do so through effective policing and community partnerships.</w:t>
      </w:r>
    </w:p>
    <w:p w14:paraId="0261AD69" w14:textId="78463BCE" w:rsidR="001060AC" w:rsidRPr="00B60E35" w:rsidRDefault="001060AC" w:rsidP="001060AC">
      <w:pPr>
        <w:rPr>
          <w:rFonts w:ascii="Times New Roman" w:hAnsi="Times New Roman" w:cs="Times New Roman"/>
          <w:color w:val="FF0000"/>
          <w:sz w:val="30"/>
          <w:szCs w:val="30"/>
        </w:rPr>
      </w:pPr>
    </w:p>
    <w:p w14:paraId="3971438D" w14:textId="4939506A" w:rsidR="001060AC" w:rsidRPr="00B60E35" w:rsidRDefault="001060AC" w:rsidP="001060AC">
      <w:pPr>
        <w:rPr>
          <w:rFonts w:ascii="Times New Roman" w:hAnsi="Times New Roman" w:cs="Times New Roman"/>
          <w:color w:val="FF0000"/>
          <w:sz w:val="30"/>
          <w:szCs w:val="30"/>
        </w:rPr>
      </w:pPr>
    </w:p>
    <w:p w14:paraId="36CEC455" w14:textId="354EB1D8" w:rsidR="001060AC" w:rsidRPr="00B60E35" w:rsidRDefault="001060AC" w:rsidP="001060AC">
      <w:pPr>
        <w:rPr>
          <w:rFonts w:ascii="Times New Roman" w:hAnsi="Times New Roman" w:cs="Times New Roman"/>
          <w:color w:val="FF0000"/>
          <w:sz w:val="30"/>
          <w:szCs w:val="30"/>
        </w:rPr>
      </w:pPr>
    </w:p>
    <w:p w14:paraId="27097174" w14:textId="30523BA5" w:rsidR="001060AC" w:rsidRPr="00B60E35" w:rsidRDefault="001060AC" w:rsidP="001060AC">
      <w:pPr>
        <w:rPr>
          <w:rFonts w:ascii="Times New Roman" w:hAnsi="Times New Roman" w:cs="Times New Roman"/>
          <w:color w:val="FF0000"/>
          <w:sz w:val="30"/>
          <w:szCs w:val="30"/>
        </w:rPr>
      </w:pPr>
    </w:p>
    <w:p w14:paraId="5DC6EDE0" w14:textId="33A08869" w:rsidR="001060AC" w:rsidRPr="00B60E35" w:rsidRDefault="001060AC" w:rsidP="001060AC">
      <w:pPr>
        <w:rPr>
          <w:rFonts w:ascii="Times New Roman" w:hAnsi="Times New Roman" w:cs="Times New Roman"/>
          <w:color w:val="FF0000"/>
          <w:sz w:val="30"/>
          <w:szCs w:val="30"/>
        </w:rPr>
      </w:pPr>
    </w:p>
    <w:p w14:paraId="309DFC69" w14:textId="37E920EF" w:rsidR="001060AC" w:rsidRPr="00B60E35" w:rsidRDefault="001060AC" w:rsidP="001060AC">
      <w:pPr>
        <w:rPr>
          <w:rFonts w:ascii="Times New Roman" w:hAnsi="Times New Roman" w:cs="Times New Roman"/>
          <w:color w:val="FF0000"/>
          <w:sz w:val="30"/>
          <w:szCs w:val="30"/>
        </w:rPr>
      </w:pPr>
    </w:p>
    <w:p w14:paraId="05A15408" w14:textId="19217D44" w:rsidR="001060AC" w:rsidRPr="00B60E35" w:rsidRDefault="001060AC" w:rsidP="001060AC">
      <w:pPr>
        <w:rPr>
          <w:rFonts w:ascii="Times New Roman" w:hAnsi="Times New Roman" w:cs="Times New Roman"/>
          <w:color w:val="FF0000"/>
          <w:sz w:val="30"/>
          <w:szCs w:val="30"/>
        </w:rPr>
      </w:pPr>
    </w:p>
    <w:p w14:paraId="34CF62AF" w14:textId="1309AA45" w:rsidR="001060AC" w:rsidRPr="00B60E35" w:rsidRDefault="001060AC" w:rsidP="001060AC">
      <w:pPr>
        <w:rPr>
          <w:rFonts w:ascii="Times New Roman" w:hAnsi="Times New Roman" w:cs="Times New Roman"/>
          <w:color w:val="FF0000"/>
          <w:sz w:val="30"/>
          <w:szCs w:val="30"/>
        </w:rPr>
      </w:pPr>
    </w:p>
    <w:p w14:paraId="74D5D29C" w14:textId="49FD97B1" w:rsidR="001060AC" w:rsidRPr="00B60E35" w:rsidRDefault="001060AC" w:rsidP="001060AC">
      <w:pPr>
        <w:rPr>
          <w:rFonts w:ascii="Times New Roman" w:hAnsi="Times New Roman" w:cs="Times New Roman"/>
          <w:color w:val="FF0000"/>
          <w:sz w:val="30"/>
          <w:szCs w:val="30"/>
        </w:rPr>
      </w:pPr>
    </w:p>
    <w:p w14:paraId="20B1463B" w14:textId="4BE0129C" w:rsidR="001060AC" w:rsidRPr="00B60E35" w:rsidRDefault="001060AC" w:rsidP="001060AC">
      <w:pPr>
        <w:rPr>
          <w:rFonts w:ascii="Times New Roman" w:hAnsi="Times New Roman" w:cs="Times New Roman"/>
          <w:color w:val="FF0000"/>
          <w:sz w:val="30"/>
          <w:szCs w:val="30"/>
        </w:rPr>
      </w:pPr>
    </w:p>
    <w:p w14:paraId="6E36C7F5" w14:textId="46A1E150" w:rsidR="001060AC" w:rsidRPr="00B60E35" w:rsidRDefault="001060AC" w:rsidP="001060AC">
      <w:pPr>
        <w:rPr>
          <w:rFonts w:ascii="Times New Roman" w:hAnsi="Times New Roman" w:cs="Times New Roman"/>
          <w:color w:val="FF0000"/>
          <w:sz w:val="30"/>
          <w:szCs w:val="30"/>
        </w:rPr>
      </w:pPr>
    </w:p>
    <w:p w14:paraId="4B4D95B3" w14:textId="7A74D37C" w:rsidR="001060AC" w:rsidRPr="00B60E35" w:rsidRDefault="001060AC" w:rsidP="001060AC">
      <w:pPr>
        <w:rPr>
          <w:rFonts w:ascii="Times New Roman" w:hAnsi="Times New Roman" w:cs="Times New Roman"/>
          <w:color w:val="FF0000"/>
          <w:sz w:val="30"/>
          <w:szCs w:val="30"/>
        </w:rPr>
      </w:pPr>
    </w:p>
    <w:p w14:paraId="22551313" w14:textId="04560610" w:rsidR="001060AC" w:rsidRPr="00DB3E55" w:rsidRDefault="001060AC" w:rsidP="001060AC">
      <w:pPr>
        <w:pStyle w:val="BodyText"/>
        <w:rPr>
          <w:color w:val="000000" w:themeColor="text1"/>
          <w:sz w:val="20"/>
        </w:rPr>
      </w:pPr>
      <w:r w:rsidRPr="00DB3E55">
        <w:rPr>
          <w:b/>
          <w:i/>
          <w:color w:val="000000" w:themeColor="text1"/>
          <w:w w:val="105"/>
          <w:sz w:val="34"/>
        </w:rPr>
        <w:lastRenderedPageBreak/>
        <w:t>DEPARTMENT MISSION</w:t>
      </w:r>
    </w:p>
    <w:p w14:paraId="34C99014" w14:textId="77777777" w:rsidR="001060AC" w:rsidRPr="00DB3E55" w:rsidRDefault="001060AC" w:rsidP="001060AC">
      <w:pPr>
        <w:pStyle w:val="BodyText"/>
        <w:spacing w:before="7"/>
        <w:rPr>
          <w:b/>
          <w:i/>
          <w:color w:val="000000" w:themeColor="text1"/>
          <w:sz w:val="34"/>
        </w:rPr>
      </w:pPr>
    </w:p>
    <w:p w14:paraId="33A91061" w14:textId="77777777" w:rsidR="001060AC" w:rsidRPr="00DB3E55" w:rsidRDefault="001060AC" w:rsidP="001060AC">
      <w:pPr>
        <w:rPr>
          <w:rFonts w:ascii="Times New Roman" w:hAnsi="Times New Roman" w:cs="Times New Roman"/>
          <w:color w:val="000000" w:themeColor="text1"/>
          <w:sz w:val="31"/>
          <w:szCs w:val="31"/>
        </w:rPr>
      </w:pPr>
      <w:r w:rsidRPr="00DB3E55">
        <w:rPr>
          <w:rFonts w:ascii="Times New Roman" w:hAnsi="Times New Roman" w:cs="Times New Roman"/>
          <w:color w:val="000000" w:themeColor="text1"/>
          <w:sz w:val="31"/>
          <w:szCs w:val="31"/>
        </w:rPr>
        <w:t>The mission of the Logan Police Department is to create a safer Logan by reducing crime, ensuring the safety of our citizens, and building trust in partnership with our community.</w:t>
      </w:r>
    </w:p>
    <w:p w14:paraId="77E62D28" w14:textId="77777777" w:rsidR="001060AC" w:rsidRPr="00DB3E55" w:rsidRDefault="001060AC" w:rsidP="001060AC">
      <w:pPr>
        <w:pStyle w:val="BodyText"/>
        <w:rPr>
          <w:color w:val="000000" w:themeColor="text1"/>
          <w:sz w:val="34"/>
        </w:rPr>
      </w:pPr>
    </w:p>
    <w:p w14:paraId="545F4227" w14:textId="77777777" w:rsidR="001060AC" w:rsidRPr="00DB3E55" w:rsidRDefault="001060AC" w:rsidP="001060AC">
      <w:pPr>
        <w:pStyle w:val="BodyText"/>
        <w:spacing w:before="8"/>
        <w:rPr>
          <w:color w:val="000000" w:themeColor="text1"/>
          <w:sz w:val="33"/>
        </w:rPr>
      </w:pPr>
    </w:p>
    <w:p w14:paraId="6579BE4A" w14:textId="77777777" w:rsidR="001060AC" w:rsidRPr="00DB3E55" w:rsidRDefault="001060AC" w:rsidP="001060AC">
      <w:pPr>
        <w:rPr>
          <w:rFonts w:ascii="Times New Roman" w:hAnsi="Times New Roman" w:cs="Times New Roman"/>
          <w:b/>
          <w:i/>
          <w:color w:val="000000" w:themeColor="text1"/>
          <w:sz w:val="34"/>
        </w:rPr>
      </w:pPr>
      <w:r w:rsidRPr="00DB3E55">
        <w:rPr>
          <w:rFonts w:ascii="Times New Roman" w:hAnsi="Times New Roman" w:cs="Times New Roman"/>
          <w:b/>
          <w:i/>
          <w:color w:val="000000" w:themeColor="text1"/>
          <w:w w:val="105"/>
          <w:sz w:val="34"/>
        </w:rPr>
        <w:t>DEPARTMENT MOTTO</w:t>
      </w:r>
    </w:p>
    <w:p w14:paraId="0A85FAD9" w14:textId="77777777" w:rsidR="001060AC" w:rsidRPr="00DB3E55" w:rsidRDefault="001060AC" w:rsidP="001060AC">
      <w:pPr>
        <w:rPr>
          <w:rFonts w:ascii="Times New Roman" w:hAnsi="Times New Roman" w:cs="Times New Roman"/>
          <w:color w:val="000000" w:themeColor="text1"/>
          <w:sz w:val="31"/>
        </w:rPr>
      </w:pPr>
    </w:p>
    <w:p w14:paraId="50F501C4" w14:textId="77777777" w:rsidR="001060AC" w:rsidRPr="00DB3E55" w:rsidRDefault="001060AC" w:rsidP="001060AC">
      <w:pPr>
        <w:rPr>
          <w:rFonts w:ascii="Times New Roman" w:hAnsi="Times New Roman" w:cs="Times New Roman"/>
          <w:color w:val="000000" w:themeColor="text1"/>
          <w:sz w:val="31"/>
        </w:rPr>
      </w:pPr>
    </w:p>
    <w:p w14:paraId="6251991D" w14:textId="77777777" w:rsidR="001060AC" w:rsidRPr="00DB3E55" w:rsidRDefault="001060AC" w:rsidP="001060AC">
      <w:pPr>
        <w:rPr>
          <w:rFonts w:ascii="Times New Roman" w:hAnsi="Times New Roman" w:cs="Times New Roman"/>
          <w:color w:val="000000" w:themeColor="text1"/>
          <w:sz w:val="31"/>
          <w:szCs w:val="31"/>
        </w:rPr>
      </w:pPr>
      <w:r w:rsidRPr="00DB3E55">
        <w:rPr>
          <w:rFonts w:ascii="Times New Roman" w:hAnsi="Times New Roman" w:cs="Times New Roman"/>
          <w:color w:val="000000" w:themeColor="text1"/>
          <w:sz w:val="31"/>
          <w:szCs w:val="31"/>
        </w:rPr>
        <w:t>The Department’s motto is to “Serve and Protect”. Personnel pride themselves on the personal touch service offered to the community. The department believes in its philosophies of grass roots policing and strive to be proactive rather than reactive. It is for this, and other reasons, that the community continues to strongly support its police department.</w:t>
      </w:r>
    </w:p>
    <w:p w14:paraId="6F6BD05D" w14:textId="77777777" w:rsidR="001060AC" w:rsidRPr="00DB3E55" w:rsidRDefault="001060AC" w:rsidP="001060AC">
      <w:pPr>
        <w:rPr>
          <w:rFonts w:ascii="Times New Roman" w:hAnsi="Times New Roman" w:cs="Times New Roman"/>
          <w:color w:val="000000" w:themeColor="text1"/>
          <w:sz w:val="31"/>
        </w:rPr>
      </w:pPr>
    </w:p>
    <w:p w14:paraId="35479A47" w14:textId="1E16F658" w:rsidR="001060AC" w:rsidRPr="00DB3E55" w:rsidRDefault="001060AC" w:rsidP="001060AC">
      <w:pPr>
        <w:pStyle w:val="NormalWeb"/>
        <w:rPr>
          <w:i/>
          <w:iCs/>
          <w:color w:val="000000" w:themeColor="text1"/>
          <w:sz w:val="34"/>
          <w:szCs w:val="34"/>
        </w:rPr>
      </w:pPr>
      <w:r w:rsidRPr="00DB3E55">
        <w:rPr>
          <w:rStyle w:val="Strong"/>
          <w:i/>
          <w:iCs/>
          <w:color w:val="000000" w:themeColor="text1"/>
          <w:sz w:val="34"/>
          <w:szCs w:val="34"/>
        </w:rPr>
        <w:t>COMMUNITY RELATIONS</w:t>
      </w:r>
    </w:p>
    <w:p w14:paraId="16F6788D" w14:textId="733341E4" w:rsidR="001060AC" w:rsidRPr="00DB3E55" w:rsidRDefault="001060AC" w:rsidP="001060AC">
      <w:pPr>
        <w:pStyle w:val="NormalWeb"/>
        <w:rPr>
          <w:color w:val="000000" w:themeColor="text1"/>
          <w:sz w:val="31"/>
          <w:szCs w:val="31"/>
        </w:rPr>
      </w:pPr>
      <w:r w:rsidRPr="00DB3E55">
        <w:rPr>
          <w:color w:val="000000" w:themeColor="text1"/>
          <w:sz w:val="31"/>
          <w:szCs w:val="31"/>
        </w:rPr>
        <w:t>The cornerstone of the organization’s philosophy is its community oriented, grass roots, customer-based service style policing effort. Employees strive to fulfill this goal by providing the citizens of Logan with a full range of police services 24 hours a day, 7 days a week, and 365 days a year. Both the Department and its employees are committed to providing exceptional service and maintaining an excellent “quality of life” environment for the public.  Throughout the year, officers and staff can be seen at local festivals, motorcycle runs, and many other local events.</w:t>
      </w:r>
    </w:p>
    <w:p w14:paraId="1073BCDF" w14:textId="43215FFF" w:rsidR="001060AC" w:rsidRDefault="001060AC" w:rsidP="001060AC">
      <w:pPr>
        <w:pStyle w:val="NormalWeb"/>
        <w:rPr>
          <w:sz w:val="31"/>
          <w:szCs w:val="31"/>
        </w:rPr>
      </w:pPr>
    </w:p>
    <w:p w14:paraId="726CA12F" w14:textId="4C708953" w:rsidR="001060AC" w:rsidRDefault="001060AC" w:rsidP="001060AC">
      <w:pPr>
        <w:pStyle w:val="NormalWeb"/>
        <w:rPr>
          <w:sz w:val="31"/>
          <w:szCs w:val="31"/>
        </w:rPr>
      </w:pPr>
    </w:p>
    <w:p w14:paraId="14511BBB" w14:textId="06A1A1F7" w:rsidR="001060AC" w:rsidRDefault="001060AC" w:rsidP="001060AC">
      <w:pPr>
        <w:pStyle w:val="NormalWeb"/>
        <w:rPr>
          <w:sz w:val="31"/>
          <w:szCs w:val="31"/>
        </w:rPr>
      </w:pPr>
    </w:p>
    <w:p w14:paraId="19B3B8D4" w14:textId="77777777" w:rsidR="00886BA3" w:rsidRDefault="00886BA3" w:rsidP="001060AC">
      <w:pPr>
        <w:pStyle w:val="NormalWeb"/>
        <w:rPr>
          <w:sz w:val="31"/>
          <w:szCs w:val="31"/>
        </w:rPr>
      </w:pPr>
    </w:p>
    <w:p w14:paraId="01CF29B8" w14:textId="03803909" w:rsidR="001060AC" w:rsidRDefault="001060AC" w:rsidP="001060AC">
      <w:pPr>
        <w:pStyle w:val="NormalWeb"/>
        <w:rPr>
          <w:sz w:val="31"/>
          <w:szCs w:val="31"/>
        </w:rPr>
      </w:pPr>
    </w:p>
    <w:p w14:paraId="1FF6B10E" w14:textId="6550841A" w:rsidR="001060AC" w:rsidRPr="00DB3E55" w:rsidRDefault="001060AC" w:rsidP="001060AC">
      <w:pPr>
        <w:spacing w:before="231"/>
        <w:ind w:left="120"/>
        <w:rPr>
          <w:rFonts w:ascii="Times New Roman" w:hAnsi="Times New Roman" w:cs="Times New Roman"/>
          <w:b/>
          <w:i/>
          <w:color w:val="000000" w:themeColor="text1"/>
          <w:sz w:val="36"/>
        </w:rPr>
      </w:pPr>
      <w:r w:rsidRPr="00DB3E55">
        <w:rPr>
          <w:rFonts w:ascii="Times New Roman" w:hAnsi="Times New Roman" w:cs="Times New Roman"/>
          <w:b/>
          <w:i/>
          <w:color w:val="000000" w:themeColor="text1"/>
          <w:sz w:val="36"/>
        </w:rPr>
        <w:lastRenderedPageBreak/>
        <w:t>20</w:t>
      </w:r>
      <w:r w:rsidR="00954E7D" w:rsidRPr="00DB3E55">
        <w:rPr>
          <w:rFonts w:ascii="Times New Roman" w:hAnsi="Times New Roman" w:cs="Times New Roman"/>
          <w:b/>
          <w:i/>
          <w:color w:val="000000" w:themeColor="text1"/>
          <w:sz w:val="36"/>
        </w:rPr>
        <w:t>2</w:t>
      </w:r>
      <w:r w:rsidR="004919EA" w:rsidRPr="00DB3E55">
        <w:rPr>
          <w:rFonts w:ascii="Times New Roman" w:hAnsi="Times New Roman" w:cs="Times New Roman"/>
          <w:b/>
          <w:i/>
          <w:color w:val="000000" w:themeColor="text1"/>
          <w:sz w:val="36"/>
        </w:rPr>
        <w:t>3</w:t>
      </w:r>
      <w:r w:rsidRPr="00DB3E55">
        <w:rPr>
          <w:rFonts w:ascii="Times New Roman" w:hAnsi="Times New Roman" w:cs="Times New Roman"/>
          <w:b/>
          <w:i/>
          <w:color w:val="000000" w:themeColor="text1"/>
          <w:sz w:val="36"/>
        </w:rPr>
        <w:t xml:space="preserve"> SIGNIFICANT EVENTS</w:t>
      </w:r>
    </w:p>
    <w:p w14:paraId="55F33835" w14:textId="77777777" w:rsidR="001060AC" w:rsidRPr="00DB3E55" w:rsidRDefault="001060AC" w:rsidP="001060AC">
      <w:pPr>
        <w:pStyle w:val="BodyText"/>
        <w:spacing w:before="3"/>
        <w:rPr>
          <w:b/>
          <w:i/>
          <w:color w:val="000000" w:themeColor="text1"/>
          <w:sz w:val="37"/>
        </w:rPr>
      </w:pPr>
    </w:p>
    <w:p w14:paraId="6DFE17D5" w14:textId="6B7EA64E" w:rsidR="001060AC" w:rsidRPr="00DB3E55" w:rsidRDefault="001060AC" w:rsidP="001060AC">
      <w:pPr>
        <w:pStyle w:val="ListParagraph"/>
        <w:numPr>
          <w:ilvl w:val="0"/>
          <w:numId w:val="1"/>
        </w:numPr>
        <w:tabs>
          <w:tab w:val="left" w:pos="840"/>
          <w:tab w:val="left" w:pos="841"/>
        </w:tabs>
        <w:spacing w:before="212" w:line="360" w:lineRule="auto"/>
        <w:ind w:right="707"/>
        <w:rPr>
          <w:color w:val="000000" w:themeColor="text1"/>
          <w:sz w:val="32"/>
        </w:rPr>
      </w:pPr>
      <w:r w:rsidRPr="00DB3E55">
        <w:rPr>
          <w:color w:val="000000" w:themeColor="text1"/>
          <w:sz w:val="32"/>
        </w:rPr>
        <w:t xml:space="preserve">The Police Department participated in many community outreach programs (see </w:t>
      </w:r>
      <w:r w:rsidR="00505D9E" w:rsidRPr="00DB3E55">
        <w:rPr>
          <w:color w:val="000000" w:themeColor="text1"/>
          <w:sz w:val="32"/>
        </w:rPr>
        <w:t>C</w:t>
      </w:r>
      <w:r w:rsidRPr="00DB3E55">
        <w:rPr>
          <w:color w:val="000000" w:themeColor="text1"/>
          <w:sz w:val="32"/>
        </w:rPr>
        <w:t xml:space="preserve">ommunity </w:t>
      </w:r>
      <w:r w:rsidR="00505D9E" w:rsidRPr="00DB3E55">
        <w:rPr>
          <w:color w:val="000000" w:themeColor="text1"/>
          <w:sz w:val="32"/>
        </w:rPr>
        <w:t>O</w:t>
      </w:r>
      <w:r w:rsidRPr="00DB3E55">
        <w:rPr>
          <w:color w:val="000000" w:themeColor="text1"/>
          <w:sz w:val="32"/>
        </w:rPr>
        <w:t xml:space="preserve">utreach </w:t>
      </w:r>
      <w:r w:rsidR="00505D9E" w:rsidRPr="00DB3E55">
        <w:rPr>
          <w:color w:val="000000" w:themeColor="text1"/>
          <w:sz w:val="32"/>
        </w:rPr>
        <w:t>I</w:t>
      </w:r>
      <w:r w:rsidR="00E204A8" w:rsidRPr="00DB3E55">
        <w:rPr>
          <w:color w:val="000000" w:themeColor="text1"/>
          <w:sz w:val="32"/>
        </w:rPr>
        <w:t xml:space="preserve">nitiatives </w:t>
      </w:r>
      <w:r w:rsidRPr="00DB3E55">
        <w:rPr>
          <w:color w:val="000000" w:themeColor="text1"/>
          <w:sz w:val="32"/>
        </w:rPr>
        <w:t>section for a full</w:t>
      </w:r>
      <w:r w:rsidRPr="00DB3E55">
        <w:rPr>
          <w:color w:val="000000" w:themeColor="text1"/>
          <w:spacing w:val="-5"/>
          <w:sz w:val="32"/>
        </w:rPr>
        <w:t xml:space="preserve"> </w:t>
      </w:r>
      <w:r w:rsidRPr="00DB3E55">
        <w:rPr>
          <w:color w:val="000000" w:themeColor="text1"/>
          <w:sz w:val="32"/>
        </w:rPr>
        <w:t>list).</w:t>
      </w:r>
    </w:p>
    <w:p w14:paraId="47E526E3" w14:textId="7DE2DA19" w:rsidR="001060AC" w:rsidRPr="00DB3E55" w:rsidRDefault="004919EA" w:rsidP="001060AC">
      <w:pPr>
        <w:pStyle w:val="ListParagraph"/>
        <w:numPr>
          <w:ilvl w:val="0"/>
          <w:numId w:val="1"/>
        </w:numPr>
        <w:tabs>
          <w:tab w:val="left" w:pos="840"/>
          <w:tab w:val="left" w:pos="841"/>
        </w:tabs>
        <w:spacing w:before="203" w:line="360" w:lineRule="auto"/>
        <w:rPr>
          <w:color w:val="000000" w:themeColor="text1"/>
          <w:sz w:val="32"/>
        </w:rPr>
      </w:pPr>
      <w:r w:rsidRPr="00DB3E55">
        <w:rPr>
          <w:color w:val="000000" w:themeColor="text1"/>
          <w:sz w:val="32"/>
        </w:rPr>
        <w:t xml:space="preserve">Continued the </w:t>
      </w:r>
      <w:r w:rsidR="00994430" w:rsidRPr="00DB3E55">
        <w:rPr>
          <w:color w:val="000000" w:themeColor="text1"/>
          <w:sz w:val="32"/>
        </w:rPr>
        <w:t>Department wide Computer Aided Dispatch system</w:t>
      </w:r>
      <w:r w:rsidR="008120DD" w:rsidRPr="00DB3E55">
        <w:rPr>
          <w:color w:val="000000" w:themeColor="text1"/>
          <w:sz w:val="32"/>
        </w:rPr>
        <w:t>.</w:t>
      </w:r>
    </w:p>
    <w:p w14:paraId="21390896" w14:textId="05B01DD8" w:rsidR="00C0377A" w:rsidRPr="00DB3E55" w:rsidRDefault="00C0377A" w:rsidP="001060AC">
      <w:pPr>
        <w:pStyle w:val="ListParagraph"/>
        <w:numPr>
          <w:ilvl w:val="0"/>
          <w:numId w:val="1"/>
        </w:numPr>
        <w:tabs>
          <w:tab w:val="left" w:pos="840"/>
          <w:tab w:val="left" w:pos="841"/>
        </w:tabs>
        <w:spacing w:before="203" w:line="360" w:lineRule="auto"/>
        <w:rPr>
          <w:color w:val="000000" w:themeColor="text1"/>
          <w:sz w:val="32"/>
        </w:rPr>
      </w:pPr>
      <w:r w:rsidRPr="00DB3E55">
        <w:rPr>
          <w:color w:val="000000" w:themeColor="text1"/>
          <w:sz w:val="32"/>
        </w:rPr>
        <w:t>Celebrated the 100</w:t>
      </w:r>
      <w:r w:rsidRPr="00DB3E55">
        <w:rPr>
          <w:color w:val="000000" w:themeColor="text1"/>
          <w:sz w:val="32"/>
          <w:vertAlign w:val="superscript"/>
        </w:rPr>
        <w:t>th</w:t>
      </w:r>
      <w:r w:rsidRPr="00DB3E55">
        <w:rPr>
          <w:color w:val="000000" w:themeColor="text1"/>
          <w:sz w:val="32"/>
        </w:rPr>
        <w:t xml:space="preserve"> Anniversary of the Logan Police Department.</w:t>
      </w:r>
    </w:p>
    <w:p w14:paraId="3D11AA82" w14:textId="449C362D" w:rsidR="001060AC" w:rsidRPr="00DB3E55" w:rsidRDefault="004919EA" w:rsidP="001060AC">
      <w:pPr>
        <w:pStyle w:val="ListParagraph"/>
        <w:numPr>
          <w:ilvl w:val="0"/>
          <w:numId w:val="1"/>
        </w:numPr>
        <w:tabs>
          <w:tab w:val="left" w:pos="840"/>
          <w:tab w:val="left" w:pos="841"/>
        </w:tabs>
        <w:spacing w:before="174" w:line="360" w:lineRule="auto"/>
        <w:rPr>
          <w:color w:val="000000" w:themeColor="text1"/>
          <w:sz w:val="32"/>
        </w:rPr>
      </w:pPr>
      <w:r w:rsidRPr="00DB3E55">
        <w:rPr>
          <w:color w:val="000000" w:themeColor="text1"/>
          <w:sz w:val="32"/>
        </w:rPr>
        <w:t>Continued the</w:t>
      </w:r>
      <w:r w:rsidR="00C0377A" w:rsidRPr="00DB3E55">
        <w:rPr>
          <w:color w:val="000000" w:themeColor="text1"/>
          <w:sz w:val="32"/>
        </w:rPr>
        <w:t xml:space="preserve"> Tesla fleet </w:t>
      </w:r>
      <w:r w:rsidRPr="00DB3E55">
        <w:rPr>
          <w:color w:val="000000" w:themeColor="text1"/>
          <w:sz w:val="32"/>
        </w:rPr>
        <w:t>program</w:t>
      </w:r>
      <w:r w:rsidR="00C0377A" w:rsidRPr="00DB3E55">
        <w:rPr>
          <w:color w:val="000000" w:themeColor="text1"/>
          <w:sz w:val="32"/>
        </w:rPr>
        <w:t>, saving nearly $5500 in fuel costs</w:t>
      </w:r>
      <w:r w:rsidR="00B60E35" w:rsidRPr="00DB3E55">
        <w:rPr>
          <w:color w:val="000000" w:themeColor="text1"/>
          <w:sz w:val="32"/>
        </w:rPr>
        <w:t>.</w:t>
      </w:r>
    </w:p>
    <w:p w14:paraId="56FD98BF" w14:textId="0E566A09" w:rsidR="004C5326" w:rsidRPr="00DB3E55" w:rsidRDefault="00C0377A" w:rsidP="004C5326">
      <w:pPr>
        <w:pStyle w:val="ListParagraph"/>
        <w:numPr>
          <w:ilvl w:val="0"/>
          <w:numId w:val="1"/>
        </w:numPr>
        <w:tabs>
          <w:tab w:val="left" w:pos="840"/>
          <w:tab w:val="left" w:pos="841"/>
        </w:tabs>
        <w:spacing w:before="174" w:line="360" w:lineRule="auto"/>
        <w:rPr>
          <w:color w:val="000000" w:themeColor="text1"/>
          <w:sz w:val="32"/>
        </w:rPr>
      </w:pPr>
      <w:r w:rsidRPr="00DB3E55">
        <w:rPr>
          <w:color w:val="000000" w:themeColor="text1"/>
          <w:sz w:val="32"/>
        </w:rPr>
        <w:t>All Officers completed the State mandated twenty-four hours of Continuing Professional Training.</w:t>
      </w:r>
    </w:p>
    <w:p w14:paraId="242E9BEF" w14:textId="758402F8" w:rsidR="00D33628" w:rsidRPr="00DB3E55" w:rsidRDefault="00D33628" w:rsidP="004C5326">
      <w:pPr>
        <w:pStyle w:val="ListParagraph"/>
        <w:numPr>
          <w:ilvl w:val="0"/>
          <w:numId w:val="1"/>
        </w:numPr>
        <w:tabs>
          <w:tab w:val="left" w:pos="840"/>
          <w:tab w:val="left" w:pos="841"/>
        </w:tabs>
        <w:spacing w:before="174" w:line="360" w:lineRule="auto"/>
        <w:rPr>
          <w:color w:val="000000" w:themeColor="text1"/>
          <w:sz w:val="32"/>
        </w:rPr>
      </w:pPr>
      <w:r w:rsidRPr="00DB3E55">
        <w:rPr>
          <w:color w:val="000000" w:themeColor="text1"/>
          <w:sz w:val="32"/>
        </w:rPr>
        <w:t>Maintained certification through the Ohio Collaborative Community- Police Advisory Board.</w:t>
      </w:r>
    </w:p>
    <w:p w14:paraId="0AA73818" w14:textId="4562682D" w:rsidR="00260318" w:rsidRPr="00DB3E55" w:rsidRDefault="004919EA" w:rsidP="00D33628">
      <w:pPr>
        <w:pStyle w:val="ListParagraph"/>
        <w:numPr>
          <w:ilvl w:val="0"/>
          <w:numId w:val="1"/>
        </w:numPr>
        <w:tabs>
          <w:tab w:val="left" w:pos="840"/>
          <w:tab w:val="left" w:pos="841"/>
        </w:tabs>
        <w:spacing w:before="174" w:line="360" w:lineRule="auto"/>
        <w:rPr>
          <w:color w:val="000000" w:themeColor="text1"/>
          <w:sz w:val="32"/>
        </w:rPr>
      </w:pPr>
      <w:r w:rsidRPr="00DB3E55">
        <w:rPr>
          <w:color w:val="000000" w:themeColor="text1"/>
          <w:sz w:val="32"/>
        </w:rPr>
        <w:t>Lieutenant Mike Walton</w:t>
      </w:r>
      <w:r w:rsidR="00C0377A" w:rsidRPr="00DB3E55">
        <w:rPr>
          <w:color w:val="000000" w:themeColor="text1"/>
          <w:sz w:val="32"/>
        </w:rPr>
        <w:t xml:space="preserve"> retired after completing </w:t>
      </w:r>
      <w:r w:rsidRPr="00DB3E55">
        <w:rPr>
          <w:color w:val="000000" w:themeColor="text1"/>
          <w:sz w:val="32"/>
        </w:rPr>
        <w:t>33</w:t>
      </w:r>
      <w:r w:rsidR="00C0377A" w:rsidRPr="00DB3E55">
        <w:rPr>
          <w:color w:val="000000" w:themeColor="text1"/>
          <w:sz w:val="32"/>
        </w:rPr>
        <w:t xml:space="preserve"> years of service</w:t>
      </w:r>
      <w:r w:rsidRPr="00DB3E55">
        <w:rPr>
          <w:color w:val="000000" w:themeColor="text1"/>
          <w:sz w:val="32"/>
        </w:rPr>
        <w:t xml:space="preserve">, and Patrolman Scott Mingus retired after completing 25 years of service </w:t>
      </w:r>
      <w:r w:rsidR="00C0377A" w:rsidRPr="00DB3E55">
        <w:rPr>
          <w:color w:val="000000" w:themeColor="text1"/>
          <w:sz w:val="32"/>
        </w:rPr>
        <w:t xml:space="preserve">to the City of Logan.  </w:t>
      </w:r>
    </w:p>
    <w:p w14:paraId="332EFA52" w14:textId="4374B055" w:rsidR="004919EA" w:rsidRPr="004919EA" w:rsidRDefault="004919EA" w:rsidP="00D33628">
      <w:pPr>
        <w:pStyle w:val="ListParagraph"/>
        <w:numPr>
          <w:ilvl w:val="0"/>
          <w:numId w:val="1"/>
        </w:numPr>
        <w:tabs>
          <w:tab w:val="left" w:pos="840"/>
          <w:tab w:val="left" w:pos="841"/>
        </w:tabs>
        <w:spacing w:before="174" w:line="360" w:lineRule="auto"/>
        <w:rPr>
          <w:color w:val="FF0000"/>
          <w:sz w:val="32"/>
        </w:rPr>
      </w:pPr>
      <w:r w:rsidRPr="00DB3E55">
        <w:rPr>
          <w:color w:val="000000" w:themeColor="text1"/>
          <w:sz w:val="32"/>
        </w:rPr>
        <w:t xml:space="preserve">Promoted Patrolman Shawn </w:t>
      </w:r>
      <w:proofErr w:type="spellStart"/>
      <w:r w:rsidRPr="00DB3E55">
        <w:rPr>
          <w:color w:val="000000" w:themeColor="text1"/>
          <w:sz w:val="32"/>
        </w:rPr>
        <w:t>Woodgeard</w:t>
      </w:r>
      <w:proofErr w:type="spellEnd"/>
      <w:r w:rsidRPr="00DB3E55">
        <w:rPr>
          <w:color w:val="000000" w:themeColor="text1"/>
          <w:sz w:val="32"/>
        </w:rPr>
        <w:t xml:space="preserve"> to the rank of Lieutenant.</w:t>
      </w:r>
    </w:p>
    <w:p w14:paraId="667EF947" w14:textId="77777777" w:rsidR="004919EA" w:rsidRPr="00D33628" w:rsidRDefault="004919EA" w:rsidP="004919EA">
      <w:pPr>
        <w:pStyle w:val="ListParagraph"/>
        <w:tabs>
          <w:tab w:val="left" w:pos="840"/>
          <w:tab w:val="left" w:pos="841"/>
        </w:tabs>
        <w:spacing w:before="174" w:line="360" w:lineRule="auto"/>
        <w:ind w:left="483" w:firstLine="0"/>
        <w:rPr>
          <w:color w:val="000000" w:themeColor="text1"/>
          <w:sz w:val="32"/>
        </w:rPr>
      </w:pPr>
    </w:p>
    <w:p w14:paraId="75695E25" w14:textId="77777777" w:rsidR="00260318" w:rsidRPr="00C503E8" w:rsidRDefault="00260318" w:rsidP="00260318">
      <w:pPr>
        <w:pStyle w:val="ListParagraph"/>
        <w:tabs>
          <w:tab w:val="left" w:pos="840"/>
          <w:tab w:val="left" w:pos="841"/>
        </w:tabs>
        <w:spacing w:before="174" w:line="360" w:lineRule="auto"/>
        <w:ind w:left="483" w:firstLine="0"/>
        <w:rPr>
          <w:color w:val="FF0000"/>
          <w:sz w:val="32"/>
        </w:rPr>
      </w:pPr>
    </w:p>
    <w:p w14:paraId="203DD25E" w14:textId="7EBC2A8C" w:rsidR="00994430" w:rsidRPr="00AA1258" w:rsidRDefault="00994430" w:rsidP="00994430">
      <w:pPr>
        <w:pStyle w:val="ListParagraph"/>
        <w:tabs>
          <w:tab w:val="left" w:pos="840"/>
          <w:tab w:val="left" w:pos="841"/>
        </w:tabs>
        <w:spacing w:before="174" w:line="360" w:lineRule="auto"/>
        <w:ind w:left="483" w:firstLine="0"/>
        <w:rPr>
          <w:color w:val="000000" w:themeColor="text1"/>
          <w:sz w:val="32"/>
        </w:rPr>
      </w:pPr>
    </w:p>
    <w:p w14:paraId="1E426E09" w14:textId="77777777" w:rsidR="00D33628" w:rsidRDefault="00D33628" w:rsidP="00C0377A">
      <w:pPr>
        <w:spacing w:before="88"/>
        <w:rPr>
          <w:rFonts w:ascii="Times New Roman" w:hAnsi="Times New Roman" w:cs="Times New Roman"/>
          <w:b/>
          <w:i/>
          <w:color w:val="000000" w:themeColor="text1"/>
          <w:sz w:val="36"/>
        </w:rPr>
      </w:pPr>
    </w:p>
    <w:p w14:paraId="6CA7998F" w14:textId="579F8872" w:rsidR="001060AC" w:rsidRPr="00AA1258" w:rsidRDefault="001060AC" w:rsidP="00C0377A">
      <w:pPr>
        <w:spacing w:before="88"/>
        <w:rPr>
          <w:rFonts w:ascii="Times New Roman" w:hAnsi="Times New Roman" w:cs="Times New Roman"/>
          <w:b/>
          <w:i/>
          <w:color w:val="000000" w:themeColor="text1"/>
          <w:sz w:val="36"/>
        </w:rPr>
      </w:pPr>
      <w:r w:rsidRPr="00AA1258">
        <w:rPr>
          <w:rFonts w:ascii="Times New Roman" w:hAnsi="Times New Roman" w:cs="Times New Roman"/>
          <w:b/>
          <w:i/>
          <w:color w:val="000000" w:themeColor="text1"/>
          <w:sz w:val="36"/>
        </w:rPr>
        <w:lastRenderedPageBreak/>
        <w:t>BUDGET</w:t>
      </w:r>
    </w:p>
    <w:p w14:paraId="72D990B6" w14:textId="1F917D25" w:rsidR="006F0D91" w:rsidRPr="00D33628" w:rsidRDefault="006F0D91" w:rsidP="006F0D91">
      <w:pPr>
        <w:spacing w:before="1"/>
        <w:ind w:right="115"/>
        <w:jc w:val="both"/>
        <w:rPr>
          <w:rFonts w:ascii="Times New Roman" w:hAnsi="Times New Roman" w:cs="Times New Roman"/>
          <w:color w:val="000000" w:themeColor="text1"/>
          <w:sz w:val="32"/>
        </w:rPr>
      </w:pPr>
    </w:p>
    <w:p w14:paraId="2B7AC4FE" w14:textId="3057BA58" w:rsidR="006F0D91" w:rsidRPr="00DB3E55" w:rsidRDefault="006F0D91" w:rsidP="001060AC">
      <w:pPr>
        <w:spacing w:before="1"/>
        <w:ind w:left="120" w:right="115"/>
        <w:jc w:val="both"/>
        <w:rPr>
          <w:rFonts w:ascii="Times New Roman" w:hAnsi="Times New Roman" w:cs="Times New Roman"/>
          <w:color w:val="000000" w:themeColor="text1"/>
          <w:sz w:val="32"/>
        </w:rPr>
      </w:pPr>
      <w:r w:rsidRPr="00DB3E55">
        <w:rPr>
          <w:rFonts w:ascii="Times New Roman" w:hAnsi="Times New Roman" w:cs="Times New Roman"/>
          <w:color w:val="000000" w:themeColor="text1"/>
          <w:sz w:val="32"/>
        </w:rPr>
        <w:t>The Logan Police Department’s annual revised budget appropriation for 20</w:t>
      </w:r>
      <w:r w:rsidR="00994430" w:rsidRPr="00DB3E55">
        <w:rPr>
          <w:rFonts w:ascii="Times New Roman" w:hAnsi="Times New Roman" w:cs="Times New Roman"/>
          <w:color w:val="000000" w:themeColor="text1"/>
          <w:sz w:val="32"/>
        </w:rPr>
        <w:t>2</w:t>
      </w:r>
      <w:r w:rsidR="004919EA" w:rsidRPr="00DB3E55">
        <w:rPr>
          <w:rFonts w:ascii="Times New Roman" w:hAnsi="Times New Roman" w:cs="Times New Roman"/>
          <w:color w:val="000000" w:themeColor="text1"/>
          <w:sz w:val="32"/>
        </w:rPr>
        <w:t>3</w:t>
      </w:r>
      <w:r w:rsidRPr="00DB3E55">
        <w:rPr>
          <w:rFonts w:ascii="Times New Roman" w:hAnsi="Times New Roman" w:cs="Times New Roman"/>
          <w:color w:val="000000" w:themeColor="text1"/>
          <w:sz w:val="32"/>
        </w:rPr>
        <w:t xml:space="preserve"> was $</w:t>
      </w:r>
      <w:r w:rsidR="00C0377A" w:rsidRPr="00DB3E55">
        <w:rPr>
          <w:rFonts w:ascii="Times New Roman" w:hAnsi="Times New Roman" w:cs="Times New Roman"/>
          <w:color w:val="000000" w:themeColor="text1"/>
          <w:sz w:val="32"/>
        </w:rPr>
        <w:t>2,</w:t>
      </w:r>
      <w:r w:rsidR="006B6940" w:rsidRPr="00DB3E55">
        <w:rPr>
          <w:rFonts w:ascii="Times New Roman" w:hAnsi="Times New Roman" w:cs="Times New Roman"/>
          <w:color w:val="000000" w:themeColor="text1"/>
          <w:sz w:val="32"/>
        </w:rPr>
        <w:t>752,816</w:t>
      </w:r>
      <w:r w:rsidR="00C0377A" w:rsidRPr="00DB3E55">
        <w:rPr>
          <w:rFonts w:ascii="Times New Roman" w:hAnsi="Times New Roman" w:cs="Times New Roman"/>
          <w:color w:val="000000" w:themeColor="text1"/>
          <w:sz w:val="32"/>
        </w:rPr>
        <w:t>.</w:t>
      </w:r>
      <w:r w:rsidR="006B6940" w:rsidRPr="00DB3E55">
        <w:rPr>
          <w:rFonts w:ascii="Times New Roman" w:hAnsi="Times New Roman" w:cs="Times New Roman"/>
          <w:color w:val="000000" w:themeColor="text1"/>
          <w:sz w:val="32"/>
        </w:rPr>
        <w:t xml:space="preserve">00.  </w:t>
      </w:r>
      <w:r w:rsidRPr="00DB3E55">
        <w:rPr>
          <w:rFonts w:ascii="Times New Roman" w:hAnsi="Times New Roman" w:cs="Times New Roman"/>
          <w:color w:val="000000" w:themeColor="text1"/>
          <w:sz w:val="32"/>
        </w:rPr>
        <w:t>This was funded almost exclusively by the City’s General Fund, which accounted for $</w:t>
      </w:r>
      <w:r w:rsidR="006B6940" w:rsidRPr="00DB3E55">
        <w:rPr>
          <w:rFonts w:ascii="Times New Roman" w:hAnsi="Times New Roman" w:cs="Times New Roman"/>
          <w:color w:val="000000" w:themeColor="text1"/>
          <w:sz w:val="32"/>
        </w:rPr>
        <w:t>2,467,807</w:t>
      </w:r>
      <w:r w:rsidR="00994430" w:rsidRPr="00DB3E55">
        <w:rPr>
          <w:rFonts w:ascii="Times New Roman" w:hAnsi="Times New Roman" w:cs="Times New Roman"/>
          <w:color w:val="000000" w:themeColor="text1"/>
          <w:sz w:val="32"/>
        </w:rPr>
        <w:t>.00</w:t>
      </w:r>
      <w:r w:rsidRPr="00DB3E55">
        <w:rPr>
          <w:rFonts w:ascii="Times New Roman" w:hAnsi="Times New Roman" w:cs="Times New Roman"/>
          <w:color w:val="000000" w:themeColor="text1"/>
          <w:sz w:val="32"/>
        </w:rPr>
        <w:t xml:space="preserve"> of the overall budget.</w:t>
      </w:r>
      <w:r w:rsidR="006B6940" w:rsidRPr="00DB3E55">
        <w:rPr>
          <w:rFonts w:ascii="Times New Roman" w:hAnsi="Times New Roman" w:cs="Times New Roman"/>
          <w:color w:val="000000" w:themeColor="text1"/>
          <w:sz w:val="32"/>
        </w:rPr>
        <w:t xml:space="preserve">  </w:t>
      </w:r>
      <w:r w:rsidRPr="00DB3E55">
        <w:rPr>
          <w:rFonts w:ascii="Times New Roman" w:hAnsi="Times New Roman" w:cs="Times New Roman"/>
          <w:color w:val="000000" w:themeColor="text1"/>
          <w:sz w:val="32"/>
        </w:rPr>
        <w:t>The remaining $</w:t>
      </w:r>
      <w:r w:rsidR="006B6940" w:rsidRPr="00DB3E55">
        <w:rPr>
          <w:rFonts w:ascii="Times New Roman" w:hAnsi="Times New Roman" w:cs="Times New Roman"/>
          <w:color w:val="000000" w:themeColor="text1"/>
          <w:sz w:val="32"/>
        </w:rPr>
        <w:t>285,009.00</w:t>
      </w:r>
      <w:r w:rsidR="00C0377A" w:rsidRPr="00DB3E55">
        <w:rPr>
          <w:rFonts w:ascii="Times New Roman" w:hAnsi="Times New Roman" w:cs="Times New Roman"/>
          <w:color w:val="000000" w:themeColor="text1"/>
          <w:sz w:val="32"/>
        </w:rPr>
        <w:t xml:space="preserve"> </w:t>
      </w:r>
      <w:r w:rsidRPr="00DB3E55">
        <w:rPr>
          <w:rFonts w:ascii="Times New Roman" w:hAnsi="Times New Roman" w:cs="Times New Roman"/>
          <w:color w:val="000000" w:themeColor="text1"/>
          <w:sz w:val="32"/>
        </w:rPr>
        <w:t>was funded through</w:t>
      </w:r>
      <w:r w:rsidR="00994430" w:rsidRPr="00DB3E55">
        <w:rPr>
          <w:rFonts w:ascii="Times New Roman" w:hAnsi="Times New Roman" w:cs="Times New Roman"/>
          <w:color w:val="000000" w:themeColor="text1"/>
          <w:sz w:val="32"/>
        </w:rPr>
        <w:t xml:space="preserve"> </w:t>
      </w:r>
      <w:r w:rsidRPr="00DB3E55">
        <w:rPr>
          <w:rFonts w:ascii="Times New Roman" w:hAnsi="Times New Roman" w:cs="Times New Roman"/>
          <w:color w:val="000000" w:themeColor="text1"/>
          <w:sz w:val="32"/>
        </w:rPr>
        <w:t xml:space="preserve">Capital Improvements.  </w:t>
      </w:r>
    </w:p>
    <w:p w14:paraId="2932CD61" w14:textId="77777777" w:rsidR="001060AC" w:rsidRPr="00DB3E55" w:rsidRDefault="001060AC" w:rsidP="001060AC">
      <w:pPr>
        <w:jc w:val="both"/>
        <w:rPr>
          <w:rFonts w:ascii="Times New Roman" w:hAnsi="Times New Roman" w:cs="Times New Roman"/>
          <w:b/>
          <w:i/>
          <w:color w:val="000000" w:themeColor="text1"/>
          <w:sz w:val="36"/>
        </w:rPr>
      </w:pPr>
    </w:p>
    <w:p w14:paraId="23450A95" w14:textId="2AB3BCCA" w:rsidR="00397346" w:rsidRPr="00DB3E55" w:rsidRDefault="00397346" w:rsidP="001060AC">
      <w:pPr>
        <w:jc w:val="both"/>
        <w:rPr>
          <w:rFonts w:ascii="Times New Roman" w:hAnsi="Times New Roman" w:cs="Times New Roman"/>
          <w:b/>
          <w:i/>
          <w:color w:val="000000" w:themeColor="text1"/>
          <w:sz w:val="36"/>
        </w:rPr>
      </w:pPr>
    </w:p>
    <w:p w14:paraId="4E9B0359" w14:textId="7C9961AC" w:rsidR="001060AC" w:rsidRPr="00DB3E55" w:rsidRDefault="001060AC" w:rsidP="001060AC">
      <w:pPr>
        <w:jc w:val="both"/>
        <w:rPr>
          <w:rFonts w:ascii="Times New Roman" w:hAnsi="Times New Roman" w:cs="Times New Roman"/>
          <w:b/>
          <w:i/>
          <w:color w:val="000000" w:themeColor="text1"/>
          <w:sz w:val="36"/>
        </w:rPr>
      </w:pPr>
      <w:r w:rsidRPr="00DB3E55">
        <w:rPr>
          <w:rFonts w:ascii="Times New Roman" w:hAnsi="Times New Roman" w:cs="Times New Roman"/>
          <w:b/>
          <w:i/>
          <w:color w:val="000000" w:themeColor="text1"/>
          <w:sz w:val="36"/>
        </w:rPr>
        <w:t>GRANTS RECEIVED</w:t>
      </w:r>
    </w:p>
    <w:p w14:paraId="3E12CD57" w14:textId="77777777" w:rsidR="006F0D91" w:rsidRPr="00DB3E55" w:rsidRDefault="006F0D91" w:rsidP="006F0D91">
      <w:pPr>
        <w:tabs>
          <w:tab w:val="left" w:pos="840"/>
          <w:tab w:val="left" w:pos="841"/>
        </w:tabs>
        <w:spacing w:before="1" w:line="393" w:lineRule="exact"/>
        <w:rPr>
          <w:color w:val="000000" w:themeColor="text1"/>
          <w:sz w:val="32"/>
        </w:rPr>
      </w:pPr>
    </w:p>
    <w:p w14:paraId="4CF3C44F" w14:textId="7BB067CE" w:rsidR="001060AC" w:rsidRPr="00DB3E55" w:rsidRDefault="001060AC" w:rsidP="001060AC">
      <w:pPr>
        <w:pStyle w:val="ListParagraph"/>
        <w:numPr>
          <w:ilvl w:val="0"/>
          <w:numId w:val="2"/>
        </w:numPr>
        <w:tabs>
          <w:tab w:val="left" w:pos="840"/>
          <w:tab w:val="left" w:pos="841"/>
        </w:tabs>
        <w:spacing w:before="1" w:line="393" w:lineRule="exact"/>
        <w:rPr>
          <w:color w:val="000000" w:themeColor="text1"/>
          <w:sz w:val="32"/>
        </w:rPr>
      </w:pPr>
      <w:r w:rsidRPr="00DB3E55">
        <w:rPr>
          <w:color w:val="000000" w:themeColor="text1"/>
          <w:sz w:val="32"/>
        </w:rPr>
        <w:t>Federal Ballistic Vest Program (BVP)</w:t>
      </w:r>
      <w:r w:rsidR="00146EAF" w:rsidRPr="00DB3E55">
        <w:rPr>
          <w:color w:val="000000" w:themeColor="text1"/>
          <w:sz w:val="32"/>
        </w:rPr>
        <w:t xml:space="preserve"> </w:t>
      </w:r>
      <w:r w:rsidRPr="00DB3E55">
        <w:rPr>
          <w:color w:val="000000" w:themeColor="text1"/>
          <w:sz w:val="32"/>
        </w:rPr>
        <w:t>-</w:t>
      </w:r>
      <w:r w:rsidRPr="00DB3E55">
        <w:rPr>
          <w:color w:val="000000" w:themeColor="text1"/>
          <w:spacing w:val="-11"/>
          <w:sz w:val="32"/>
        </w:rPr>
        <w:t xml:space="preserve"> </w:t>
      </w:r>
      <w:r w:rsidRPr="00DB3E55">
        <w:rPr>
          <w:color w:val="000000" w:themeColor="text1"/>
          <w:sz w:val="32"/>
        </w:rPr>
        <w:t>$</w:t>
      </w:r>
      <w:r w:rsidR="008120DD" w:rsidRPr="00DB3E55">
        <w:rPr>
          <w:color w:val="000000" w:themeColor="text1"/>
          <w:sz w:val="32"/>
        </w:rPr>
        <w:t>3</w:t>
      </w:r>
      <w:r w:rsidR="004919EA" w:rsidRPr="00DB3E55">
        <w:rPr>
          <w:color w:val="000000" w:themeColor="text1"/>
          <w:sz w:val="32"/>
        </w:rPr>
        <w:t>,</w:t>
      </w:r>
      <w:r w:rsidR="008120DD" w:rsidRPr="00DB3E55">
        <w:rPr>
          <w:color w:val="000000" w:themeColor="text1"/>
          <w:sz w:val="32"/>
        </w:rPr>
        <w:t>000.00</w:t>
      </w:r>
    </w:p>
    <w:p w14:paraId="4ADC8F4C" w14:textId="77777777" w:rsidR="00146EAF" w:rsidRPr="00DB3E55" w:rsidRDefault="00146EAF" w:rsidP="00C0377A">
      <w:pPr>
        <w:rPr>
          <w:color w:val="000000" w:themeColor="text1"/>
          <w:sz w:val="32"/>
        </w:rPr>
      </w:pPr>
    </w:p>
    <w:p w14:paraId="54F15F29" w14:textId="01C19CFE" w:rsidR="00146EAF" w:rsidRPr="00DB3E55" w:rsidRDefault="004919EA" w:rsidP="001060AC">
      <w:pPr>
        <w:pStyle w:val="ListParagraph"/>
        <w:numPr>
          <w:ilvl w:val="0"/>
          <w:numId w:val="2"/>
        </w:numPr>
        <w:tabs>
          <w:tab w:val="left" w:pos="840"/>
          <w:tab w:val="left" w:pos="841"/>
        </w:tabs>
        <w:spacing w:before="1" w:line="393" w:lineRule="exact"/>
        <w:rPr>
          <w:color w:val="000000" w:themeColor="text1"/>
          <w:sz w:val="32"/>
        </w:rPr>
      </w:pPr>
      <w:r w:rsidRPr="00DB3E55">
        <w:rPr>
          <w:color w:val="000000" w:themeColor="text1"/>
          <w:sz w:val="32"/>
        </w:rPr>
        <w:t>OHLEG Body Armor Grant</w:t>
      </w:r>
      <w:r w:rsidR="00146EAF" w:rsidRPr="00DB3E55">
        <w:rPr>
          <w:color w:val="000000" w:themeColor="text1"/>
          <w:sz w:val="32"/>
        </w:rPr>
        <w:t xml:space="preserve"> - $</w:t>
      </w:r>
      <w:r w:rsidRPr="00DB3E55">
        <w:rPr>
          <w:color w:val="000000" w:themeColor="text1"/>
          <w:sz w:val="32"/>
        </w:rPr>
        <w:t>3,024.59</w:t>
      </w:r>
    </w:p>
    <w:p w14:paraId="38466B0A" w14:textId="77777777" w:rsidR="00146EAF" w:rsidRPr="00DB3E55" w:rsidRDefault="00146EAF" w:rsidP="00146EAF">
      <w:pPr>
        <w:pStyle w:val="ListParagraph"/>
        <w:rPr>
          <w:color w:val="000000" w:themeColor="text1"/>
          <w:sz w:val="32"/>
        </w:rPr>
      </w:pPr>
    </w:p>
    <w:p w14:paraId="0AC164D8" w14:textId="7430733B" w:rsidR="00146EAF" w:rsidRPr="00DB3E55" w:rsidRDefault="00C0377A" w:rsidP="001060AC">
      <w:pPr>
        <w:pStyle w:val="ListParagraph"/>
        <w:numPr>
          <w:ilvl w:val="0"/>
          <w:numId w:val="2"/>
        </w:numPr>
        <w:tabs>
          <w:tab w:val="left" w:pos="840"/>
          <w:tab w:val="left" w:pos="841"/>
        </w:tabs>
        <w:spacing w:before="1" w:line="393" w:lineRule="exact"/>
        <w:rPr>
          <w:color w:val="000000" w:themeColor="text1"/>
          <w:sz w:val="32"/>
        </w:rPr>
      </w:pPr>
      <w:r w:rsidRPr="00DB3E55">
        <w:rPr>
          <w:color w:val="000000" w:themeColor="text1"/>
          <w:sz w:val="32"/>
        </w:rPr>
        <w:t>ARPA Wellness Grant - $</w:t>
      </w:r>
      <w:r w:rsidR="004919EA" w:rsidRPr="00DB3E55">
        <w:rPr>
          <w:color w:val="000000" w:themeColor="text1"/>
          <w:sz w:val="32"/>
        </w:rPr>
        <w:t>10,000.00</w:t>
      </w:r>
    </w:p>
    <w:p w14:paraId="50D79990" w14:textId="77777777" w:rsidR="00C0377A" w:rsidRPr="00DB3E55" w:rsidRDefault="00C0377A" w:rsidP="00C0377A">
      <w:pPr>
        <w:pStyle w:val="ListParagraph"/>
        <w:rPr>
          <w:color w:val="000000" w:themeColor="text1"/>
          <w:sz w:val="32"/>
        </w:rPr>
      </w:pPr>
    </w:p>
    <w:p w14:paraId="05EC2F1A" w14:textId="44433183" w:rsidR="00C0377A" w:rsidRDefault="00C0377A" w:rsidP="00C0377A">
      <w:pPr>
        <w:tabs>
          <w:tab w:val="left" w:pos="840"/>
          <w:tab w:val="left" w:pos="841"/>
        </w:tabs>
        <w:spacing w:before="1" w:line="393" w:lineRule="exact"/>
        <w:rPr>
          <w:color w:val="000000" w:themeColor="text1"/>
          <w:sz w:val="32"/>
        </w:rPr>
      </w:pPr>
    </w:p>
    <w:p w14:paraId="60CF3DB7" w14:textId="693653E8" w:rsidR="00C0377A" w:rsidRDefault="00C0377A" w:rsidP="00C0377A">
      <w:pPr>
        <w:tabs>
          <w:tab w:val="left" w:pos="840"/>
          <w:tab w:val="left" w:pos="841"/>
        </w:tabs>
        <w:spacing w:before="1" w:line="393" w:lineRule="exact"/>
        <w:rPr>
          <w:color w:val="000000" w:themeColor="text1"/>
          <w:sz w:val="32"/>
        </w:rPr>
      </w:pPr>
    </w:p>
    <w:p w14:paraId="15EE1207" w14:textId="77777777" w:rsidR="00C0377A" w:rsidRPr="00C0377A" w:rsidRDefault="00C0377A" w:rsidP="00C0377A">
      <w:pPr>
        <w:tabs>
          <w:tab w:val="left" w:pos="840"/>
          <w:tab w:val="left" w:pos="841"/>
        </w:tabs>
        <w:spacing w:before="1" w:line="393" w:lineRule="exact"/>
        <w:rPr>
          <w:color w:val="000000" w:themeColor="text1"/>
          <w:sz w:val="32"/>
        </w:rPr>
      </w:pPr>
    </w:p>
    <w:p w14:paraId="05653DEB" w14:textId="77777777" w:rsidR="001060AC" w:rsidRPr="00C503E8" w:rsidRDefault="001060AC" w:rsidP="001060AC">
      <w:pPr>
        <w:pStyle w:val="NormalWeb"/>
        <w:rPr>
          <w:color w:val="FF0000"/>
          <w:sz w:val="31"/>
          <w:szCs w:val="31"/>
        </w:rPr>
      </w:pPr>
    </w:p>
    <w:p w14:paraId="6EE2259E" w14:textId="012BCA00" w:rsidR="001060AC" w:rsidRDefault="001060AC" w:rsidP="001060AC">
      <w:pPr>
        <w:rPr>
          <w:rFonts w:ascii="Times New Roman" w:hAnsi="Times New Roman" w:cs="Times New Roman"/>
        </w:rPr>
      </w:pPr>
    </w:p>
    <w:p w14:paraId="07F11495" w14:textId="46AF3C8C" w:rsidR="006F0D91" w:rsidRDefault="006F0D91" w:rsidP="001060AC">
      <w:pPr>
        <w:rPr>
          <w:rFonts w:ascii="Times New Roman" w:hAnsi="Times New Roman" w:cs="Times New Roman"/>
        </w:rPr>
      </w:pPr>
    </w:p>
    <w:p w14:paraId="4BB2907A" w14:textId="1C5D70BD" w:rsidR="006F0D91" w:rsidRDefault="006F0D91" w:rsidP="001060AC">
      <w:pPr>
        <w:rPr>
          <w:rFonts w:ascii="Times New Roman" w:hAnsi="Times New Roman" w:cs="Times New Roman"/>
        </w:rPr>
      </w:pPr>
    </w:p>
    <w:p w14:paraId="47BAC306" w14:textId="62D89824" w:rsidR="006F0D91" w:rsidRDefault="006F0D91" w:rsidP="001060AC">
      <w:pPr>
        <w:rPr>
          <w:rFonts w:ascii="Times New Roman" w:hAnsi="Times New Roman" w:cs="Times New Roman"/>
        </w:rPr>
      </w:pPr>
    </w:p>
    <w:p w14:paraId="2A518A8D" w14:textId="4C1D1AAC" w:rsidR="006F0D91" w:rsidRDefault="006F0D91" w:rsidP="001060AC">
      <w:pPr>
        <w:rPr>
          <w:rFonts w:ascii="Times New Roman" w:hAnsi="Times New Roman" w:cs="Times New Roman"/>
        </w:rPr>
      </w:pPr>
    </w:p>
    <w:p w14:paraId="139504FD" w14:textId="56ED22D8" w:rsidR="00C90C6C" w:rsidRDefault="00C90C6C" w:rsidP="001060AC">
      <w:pPr>
        <w:rPr>
          <w:rFonts w:ascii="Times New Roman" w:hAnsi="Times New Roman" w:cs="Times New Roman"/>
        </w:rPr>
      </w:pPr>
    </w:p>
    <w:p w14:paraId="625E9681" w14:textId="61C0AB21" w:rsidR="00C90C6C" w:rsidRDefault="00C90C6C" w:rsidP="001060AC">
      <w:pPr>
        <w:rPr>
          <w:rFonts w:ascii="Times New Roman" w:hAnsi="Times New Roman" w:cs="Times New Roman"/>
        </w:rPr>
      </w:pPr>
    </w:p>
    <w:p w14:paraId="3771E9C7" w14:textId="28225A80" w:rsidR="00C90C6C" w:rsidRDefault="00C90C6C" w:rsidP="001060AC">
      <w:pPr>
        <w:rPr>
          <w:rFonts w:ascii="Times New Roman" w:hAnsi="Times New Roman" w:cs="Times New Roman"/>
        </w:rPr>
      </w:pPr>
    </w:p>
    <w:p w14:paraId="48F6A6DC" w14:textId="396C0EE7" w:rsidR="00C90C6C" w:rsidRDefault="00C90C6C" w:rsidP="001060AC">
      <w:pPr>
        <w:rPr>
          <w:rFonts w:ascii="Times New Roman" w:hAnsi="Times New Roman" w:cs="Times New Roman"/>
        </w:rPr>
      </w:pPr>
    </w:p>
    <w:p w14:paraId="01848A9D" w14:textId="77777777" w:rsidR="00C90C6C" w:rsidRDefault="00C90C6C" w:rsidP="001060AC">
      <w:pPr>
        <w:rPr>
          <w:rFonts w:ascii="Times New Roman" w:hAnsi="Times New Roman" w:cs="Times New Roman"/>
        </w:rPr>
      </w:pPr>
    </w:p>
    <w:p w14:paraId="60FBC9BD" w14:textId="36773B51" w:rsidR="006F0D91" w:rsidRDefault="006F0D91" w:rsidP="001060AC">
      <w:pPr>
        <w:rPr>
          <w:rFonts w:ascii="Times New Roman" w:hAnsi="Times New Roman" w:cs="Times New Roman"/>
        </w:rPr>
      </w:pPr>
    </w:p>
    <w:p w14:paraId="172B5C3C" w14:textId="757E1A0C" w:rsidR="006F0D91" w:rsidRDefault="006F0D91" w:rsidP="001060AC">
      <w:pPr>
        <w:rPr>
          <w:rFonts w:ascii="Times New Roman" w:hAnsi="Times New Roman" w:cs="Times New Roman"/>
        </w:rPr>
      </w:pPr>
    </w:p>
    <w:p w14:paraId="01BA3DAB" w14:textId="60DC6D9C" w:rsidR="006F0D91" w:rsidRDefault="006F0D91" w:rsidP="001060AC">
      <w:pPr>
        <w:rPr>
          <w:rFonts w:ascii="Times New Roman" w:hAnsi="Times New Roman" w:cs="Times New Roman"/>
        </w:rPr>
      </w:pPr>
    </w:p>
    <w:p w14:paraId="0365E520" w14:textId="7713B2DF" w:rsidR="006F0D91" w:rsidRDefault="006F0D91" w:rsidP="001060AC">
      <w:pPr>
        <w:rPr>
          <w:rFonts w:ascii="Times New Roman" w:hAnsi="Times New Roman" w:cs="Times New Roman"/>
        </w:rPr>
      </w:pPr>
    </w:p>
    <w:p w14:paraId="792266BA" w14:textId="77777777" w:rsidR="00146EAF" w:rsidRDefault="00146EAF" w:rsidP="001060AC">
      <w:pPr>
        <w:rPr>
          <w:rFonts w:ascii="Times New Roman" w:hAnsi="Times New Roman" w:cs="Times New Roman"/>
        </w:rPr>
      </w:pPr>
    </w:p>
    <w:p w14:paraId="0BF7390A" w14:textId="3E0C4E3E" w:rsidR="006F0D91" w:rsidRPr="00D33628" w:rsidRDefault="00815E59" w:rsidP="001060AC">
      <w:pPr>
        <w:rPr>
          <w:rFonts w:ascii="Times New Roman" w:hAnsi="Times New Roman" w:cs="Times New Roman"/>
          <w:b/>
          <w:bCs/>
          <w:i/>
          <w:iCs/>
          <w:color w:val="000000" w:themeColor="text1"/>
          <w:sz w:val="36"/>
          <w:szCs w:val="36"/>
        </w:rPr>
      </w:pPr>
      <w:r w:rsidRPr="00D33628">
        <w:rPr>
          <w:rFonts w:ascii="Times New Roman" w:hAnsi="Times New Roman" w:cs="Times New Roman"/>
          <w:b/>
          <w:bCs/>
          <w:i/>
          <w:iCs/>
          <w:color w:val="000000" w:themeColor="text1"/>
          <w:sz w:val="36"/>
          <w:szCs w:val="36"/>
        </w:rPr>
        <w:lastRenderedPageBreak/>
        <w:t>STAFFING and ASSIGNMENTS</w:t>
      </w:r>
    </w:p>
    <w:p w14:paraId="0C02B1AE" w14:textId="7C1566B7" w:rsidR="001060AC" w:rsidRPr="00AA1258" w:rsidRDefault="001060AC" w:rsidP="001060AC">
      <w:pPr>
        <w:rPr>
          <w:rFonts w:ascii="Times New Roman" w:hAnsi="Times New Roman" w:cs="Times New Roman"/>
          <w:b/>
          <w:bCs/>
          <w:color w:val="FF0000"/>
          <w:sz w:val="22"/>
          <w:szCs w:val="22"/>
        </w:rPr>
      </w:pPr>
    </w:p>
    <w:p w14:paraId="6724EFCA" w14:textId="178D2D7E" w:rsidR="00815E59" w:rsidRPr="00BE0182" w:rsidRDefault="00815E59" w:rsidP="001060AC">
      <w:pPr>
        <w:rPr>
          <w:rFonts w:ascii="Times New Roman" w:hAnsi="Times New Roman" w:cs="Times New Roman"/>
          <w:color w:val="000000" w:themeColor="text1"/>
        </w:rPr>
      </w:pPr>
      <w:r w:rsidRPr="00BE0182">
        <w:rPr>
          <w:rFonts w:ascii="Times New Roman" w:hAnsi="Times New Roman" w:cs="Times New Roman"/>
          <w:color w:val="000000" w:themeColor="text1"/>
        </w:rPr>
        <w:t>The following spreadsheet reflect</w:t>
      </w:r>
      <w:r w:rsidR="00886BA3">
        <w:rPr>
          <w:rFonts w:ascii="Times New Roman" w:hAnsi="Times New Roman" w:cs="Times New Roman"/>
          <w:color w:val="000000" w:themeColor="text1"/>
        </w:rPr>
        <w:t>s</w:t>
      </w:r>
      <w:r w:rsidRPr="00BE0182">
        <w:rPr>
          <w:rFonts w:ascii="Times New Roman" w:hAnsi="Times New Roman" w:cs="Times New Roman"/>
          <w:color w:val="000000" w:themeColor="text1"/>
        </w:rPr>
        <w:t xml:space="preserve"> staffing for the calendar year. </w:t>
      </w:r>
    </w:p>
    <w:p w14:paraId="1FFD72CA" w14:textId="59296D33" w:rsidR="00815E59" w:rsidRPr="00AA1258" w:rsidRDefault="00815E59" w:rsidP="001060AC">
      <w:pPr>
        <w:rPr>
          <w:rFonts w:ascii="Times New Roman" w:hAnsi="Times New Roman" w:cs="Times New Roman"/>
          <w:color w:val="FF0000"/>
        </w:rPr>
      </w:pPr>
    </w:p>
    <w:tbl>
      <w:tblPr>
        <w:tblW w:w="11491" w:type="dxa"/>
        <w:tblInd w:w="-1079" w:type="dxa"/>
        <w:tblLook w:val="04A0" w:firstRow="1" w:lastRow="0" w:firstColumn="1" w:lastColumn="0" w:noHBand="0" w:noVBand="1"/>
      </w:tblPr>
      <w:tblGrid>
        <w:gridCol w:w="2552"/>
        <w:gridCol w:w="935"/>
        <w:gridCol w:w="667"/>
        <w:gridCol w:w="667"/>
        <w:gridCol w:w="667"/>
        <w:gridCol w:w="667"/>
        <w:gridCol w:w="667"/>
        <w:gridCol w:w="667"/>
        <w:gridCol w:w="667"/>
        <w:gridCol w:w="667"/>
        <w:gridCol w:w="667"/>
        <w:gridCol w:w="667"/>
        <w:gridCol w:w="667"/>
        <w:gridCol w:w="667"/>
      </w:tblGrid>
      <w:tr w:rsidR="00C0377A" w:rsidRPr="00B42836" w14:paraId="5005D42C" w14:textId="77777777" w:rsidTr="00C0377A">
        <w:trPr>
          <w:trHeight w:val="2002"/>
        </w:trPr>
        <w:tc>
          <w:tcPr>
            <w:tcW w:w="255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0E79929" w14:textId="77777777" w:rsidR="00C0377A" w:rsidRPr="00B42836" w:rsidRDefault="00C0377A" w:rsidP="00305EE3">
            <w:pPr>
              <w:rPr>
                <w:rFonts w:ascii="Calibri (Body)" w:eastAsia="Times New Roman" w:hAnsi="Calibri (Body)" w:cs="Calibri"/>
                <w:b/>
                <w:bCs/>
                <w:color w:val="000000"/>
                <w:sz w:val="32"/>
                <w:szCs w:val="32"/>
              </w:rPr>
            </w:pPr>
            <w:r w:rsidRPr="00B42836">
              <w:rPr>
                <w:rFonts w:ascii="Calibri (Body)" w:eastAsia="Times New Roman" w:hAnsi="Calibri (Body)" w:cs="Calibri"/>
                <w:b/>
                <w:bCs/>
                <w:color w:val="000000"/>
                <w:sz w:val="32"/>
                <w:szCs w:val="32"/>
              </w:rPr>
              <w:t>Position                  Police Department</w:t>
            </w:r>
          </w:p>
        </w:tc>
        <w:tc>
          <w:tcPr>
            <w:tcW w:w="935" w:type="dxa"/>
            <w:tcBorders>
              <w:top w:val="single" w:sz="12" w:space="0" w:color="auto"/>
              <w:left w:val="nil"/>
              <w:bottom w:val="single" w:sz="4" w:space="0" w:color="auto"/>
              <w:right w:val="single" w:sz="4" w:space="0" w:color="auto"/>
            </w:tcBorders>
            <w:shd w:val="clear" w:color="auto" w:fill="auto"/>
            <w:noWrap/>
            <w:textDirection w:val="btLr"/>
            <w:vAlign w:val="bottom"/>
            <w:hideMark/>
          </w:tcPr>
          <w:p w14:paraId="3FEB7636" w14:textId="77777777" w:rsidR="00C0377A" w:rsidRPr="00B42836" w:rsidRDefault="00C0377A" w:rsidP="00305EE3">
            <w:pPr>
              <w:jc w:val="center"/>
              <w:rPr>
                <w:rFonts w:ascii="Calibri" w:eastAsia="Times New Roman" w:hAnsi="Calibri" w:cs="Calibri"/>
                <w:b/>
                <w:bCs/>
                <w:i/>
                <w:iCs/>
                <w:color w:val="000000"/>
                <w:sz w:val="32"/>
                <w:szCs w:val="32"/>
              </w:rPr>
            </w:pPr>
            <w:r w:rsidRPr="00B42836">
              <w:rPr>
                <w:rFonts w:ascii="Calibri" w:eastAsia="Times New Roman" w:hAnsi="Calibri" w:cs="Calibri"/>
                <w:b/>
                <w:bCs/>
                <w:i/>
                <w:iCs/>
                <w:color w:val="000000"/>
                <w:sz w:val="32"/>
                <w:szCs w:val="32"/>
              </w:rPr>
              <w:t>Authorized Strength</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4722D7E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January</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1EC25E9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February</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21B28E62"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March</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5A0D17C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April</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4356D0EA"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May</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749978BF"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June</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3EBA2C2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July</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073BA17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August</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15AE23E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September</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54A42E4E"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October</w:t>
            </w:r>
          </w:p>
        </w:tc>
        <w:tc>
          <w:tcPr>
            <w:tcW w:w="667" w:type="dxa"/>
            <w:tcBorders>
              <w:top w:val="single" w:sz="12" w:space="0" w:color="auto"/>
              <w:left w:val="nil"/>
              <w:bottom w:val="single" w:sz="4" w:space="0" w:color="auto"/>
              <w:right w:val="single" w:sz="4" w:space="0" w:color="auto"/>
            </w:tcBorders>
            <w:shd w:val="clear" w:color="auto" w:fill="auto"/>
            <w:noWrap/>
            <w:textDirection w:val="btLr"/>
            <w:vAlign w:val="center"/>
            <w:hideMark/>
          </w:tcPr>
          <w:p w14:paraId="39915AE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November</w:t>
            </w:r>
          </w:p>
        </w:tc>
        <w:tc>
          <w:tcPr>
            <w:tcW w:w="667" w:type="dxa"/>
            <w:tcBorders>
              <w:top w:val="single" w:sz="12" w:space="0" w:color="auto"/>
              <w:left w:val="nil"/>
              <w:bottom w:val="single" w:sz="4" w:space="0" w:color="auto"/>
              <w:right w:val="single" w:sz="12" w:space="0" w:color="auto"/>
            </w:tcBorders>
            <w:shd w:val="clear" w:color="auto" w:fill="auto"/>
            <w:noWrap/>
            <w:textDirection w:val="btLr"/>
            <w:vAlign w:val="center"/>
            <w:hideMark/>
          </w:tcPr>
          <w:p w14:paraId="185A01DA"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December</w:t>
            </w:r>
          </w:p>
        </w:tc>
      </w:tr>
      <w:tr w:rsidR="00C0377A" w:rsidRPr="00B42836" w14:paraId="6B30C886" w14:textId="77777777" w:rsidTr="00C0377A">
        <w:trPr>
          <w:trHeight w:val="150"/>
        </w:trPr>
        <w:tc>
          <w:tcPr>
            <w:tcW w:w="2552" w:type="dxa"/>
            <w:tcBorders>
              <w:top w:val="nil"/>
              <w:left w:val="single" w:sz="12" w:space="0" w:color="auto"/>
              <w:bottom w:val="single" w:sz="4" w:space="0" w:color="auto"/>
              <w:right w:val="nil"/>
            </w:tcBorders>
            <w:shd w:val="clear" w:color="auto" w:fill="auto"/>
            <w:noWrap/>
            <w:vAlign w:val="bottom"/>
            <w:hideMark/>
          </w:tcPr>
          <w:p w14:paraId="0AA97CDF"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935" w:type="dxa"/>
            <w:tcBorders>
              <w:top w:val="nil"/>
              <w:left w:val="nil"/>
              <w:bottom w:val="single" w:sz="4" w:space="0" w:color="auto"/>
              <w:right w:val="nil"/>
            </w:tcBorders>
            <w:shd w:val="clear" w:color="auto" w:fill="auto"/>
            <w:noWrap/>
            <w:vAlign w:val="bottom"/>
            <w:hideMark/>
          </w:tcPr>
          <w:p w14:paraId="2328252B"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5626B843"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2677D3C8"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5E0479A5"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6CBB8E8C"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7258885E"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49747390"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13822711"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03218328"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37B1500D"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2858D73F"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nil"/>
            </w:tcBorders>
            <w:shd w:val="clear" w:color="auto" w:fill="auto"/>
            <w:noWrap/>
            <w:vAlign w:val="bottom"/>
            <w:hideMark/>
          </w:tcPr>
          <w:p w14:paraId="7346522B"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c>
          <w:tcPr>
            <w:tcW w:w="667" w:type="dxa"/>
            <w:tcBorders>
              <w:top w:val="nil"/>
              <w:left w:val="nil"/>
              <w:bottom w:val="single" w:sz="4" w:space="0" w:color="auto"/>
              <w:right w:val="single" w:sz="12" w:space="0" w:color="auto"/>
            </w:tcBorders>
            <w:shd w:val="clear" w:color="auto" w:fill="auto"/>
            <w:noWrap/>
            <w:vAlign w:val="bottom"/>
            <w:hideMark/>
          </w:tcPr>
          <w:p w14:paraId="6BCB23FE" w14:textId="77777777" w:rsidR="00C0377A" w:rsidRPr="00B42836" w:rsidRDefault="00C0377A" w:rsidP="00305EE3">
            <w:pPr>
              <w:rPr>
                <w:rFonts w:ascii="Calibri" w:eastAsia="Times New Roman" w:hAnsi="Calibri" w:cs="Calibri"/>
                <w:color w:val="000000"/>
              </w:rPr>
            </w:pPr>
            <w:r w:rsidRPr="00B42836">
              <w:rPr>
                <w:rFonts w:ascii="Calibri" w:eastAsia="Times New Roman" w:hAnsi="Calibri" w:cs="Calibri"/>
                <w:color w:val="000000"/>
              </w:rPr>
              <w:t> </w:t>
            </w:r>
          </w:p>
        </w:tc>
      </w:tr>
      <w:tr w:rsidR="00C0377A" w:rsidRPr="00B42836" w14:paraId="4D559B8C"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4989A342"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Chief of Police</w:t>
            </w:r>
          </w:p>
        </w:tc>
        <w:tc>
          <w:tcPr>
            <w:tcW w:w="935" w:type="dxa"/>
            <w:tcBorders>
              <w:top w:val="nil"/>
              <w:left w:val="nil"/>
              <w:bottom w:val="single" w:sz="4" w:space="0" w:color="auto"/>
              <w:right w:val="single" w:sz="4" w:space="0" w:color="auto"/>
            </w:tcBorders>
            <w:shd w:val="clear" w:color="auto" w:fill="auto"/>
            <w:noWrap/>
            <w:vAlign w:val="center"/>
            <w:hideMark/>
          </w:tcPr>
          <w:p w14:paraId="4048E814"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47FC1D9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E07C08F"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A73093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A353F99"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57D5A879"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3AAD064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1AD6568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BC1CA7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4480054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E573F6B"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428E8C6"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12" w:space="0" w:color="auto"/>
            </w:tcBorders>
            <w:shd w:val="clear" w:color="auto" w:fill="auto"/>
            <w:noWrap/>
            <w:vAlign w:val="center"/>
            <w:hideMark/>
          </w:tcPr>
          <w:p w14:paraId="6076EC56"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r>
      <w:tr w:rsidR="00C0377A" w:rsidRPr="00B42836" w14:paraId="76140752"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683D30CF"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Captain</w:t>
            </w:r>
          </w:p>
        </w:tc>
        <w:tc>
          <w:tcPr>
            <w:tcW w:w="935" w:type="dxa"/>
            <w:tcBorders>
              <w:top w:val="nil"/>
              <w:left w:val="nil"/>
              <w:bottom w:val="single" w:sz="4" w:space="0" w:color="auto"/>
              <w:right w:val="single" w:sz="4" w:space="0" w:color="auto"/>
            </w:tcBorders>
            <w:shd w:val="clear" w:color="auto" w:fill="auto"/>
            <w:noWrap/>
            <w:vAlign w:val="center"/>
            <w:hideMark/>
          </w:tcPr>
          <w:p w14:paraId="0E866512"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54E01E4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34F6999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36EB26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8BF325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59FB4FD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19326D9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3EA2A061"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FEF8C5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3E8D7E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36AF862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06BB03E1"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12" w:space="0" w:color="auto"/>
            </w:tcBorders>
            <w:shd w:val="clear" w:color="auto" w:fill="auto"/>
            <w:noWrap/>
            <w:vAlign w:val="center"/>
            <w:hideMark/>
          </w:tcPr>
          <w:p w14:paraId="4F90839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r>
      <w:tr w:rsidR="00C0377A" w:rsidRPr="00B42836" w14:paraId="74E2E206"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7969D716"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Lieutenant</w:t>
            </w:r>
          </w:p>
        </w:tc>
        <w:tc>
          <w:tcPr>
            <w:tcW w:w="935" w:type="dxa"/>
            <w:tcBorders>
              <w:top w:val="nil"/>
              <w:left w:val="nil"/>
              <w:bottom w:val="single" w:sz="4" w:space="0" w:color="auto"/>
              <w:right w:val="single" w:sz="4" w:space="0" w:color="auto"/>
            </w:tcBorders>
            <w:shd w:val="clear" w:color="auto" w:fill="auto"/>
            <w:noWrap/>
            <w:vAlign w:val="center"/>
            <w:hideMark/>
          </w:tcPr>
          <w:p w14:paraId="6C6D6266"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3B64C33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23A0E41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E5A8C5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22C78EFF"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5CC5A3E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252EAC6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0A984462"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0E84251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7E8FB3C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9EFC921"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2F03E4E9"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12" w:space="0" w:color="auto"/>
            </w:tcBorders>
            <w:shd w:val="clear" w:color="auto" w:fill="auto"/>
            <w:noWrap/>
            <w:vAlign w:val="center"/>
            <w:hideMark/>
          </w:tcPr>
          <w:p w14:paraId="4371840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r>
      <w:tr w:rsidR="00C0377A" w:rsidRPr="00B42836" w14:paraId="548B6C04"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3F05E615"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Detective</w:t>
            </w:r>
          </w:p>
        </w:tc>
        <w:tc>
          <w:tcPr>
            <w:tcW w:w="935" w:type="dxa"/>
            <w:tcBorders>
              <w:top w:val="nil"/>
              <w:left w:val="nil"/>
              <w:bottom w:val="single" w:sz="4" w:space="0" w:color="auto"/>
              <w:right w:val="single" w:sz="4" w:space="0" w:color="auto"/>
            </w:tcBorders>
            <w:shd w:val="clear" w:color="auto" w:fill="auto"/>
            <w:noWrap/>
            <w:vAlign w:val="center"/>
            <w:hideMark/>
          </w:tcPr>
          <w:p w14:paraId="60588EAA"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40660432"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24BBD65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551AC23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7E988B91"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3D2F3B9A"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580E5B96"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39DC5EC3"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562C2D7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77D8104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36F577E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020548AA"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12" w:space="0" w:color="auto"/>
            </w:tcBorders>
            <w:shd w:val="clear" w:color="auto" w:fill="auto"/>
            <w:noWrap/>
            <w:vAlign w:val="center"/>
            <w:hideMark/>
          </w:tcPr>
          <w:p w14:paraId="1FC1454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r>
      <w:tr w:rsidR="00C0377A" w:rsidRPr="00B42836" w14:paraId="210D1364"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03BBC147"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Patrolman</w:t>
            </w:r>
          </w:p>
        </w:tc>
        <w:tc>
          <w:tcPr>
            <w:tcW w:w="935" w:type="dxa"/>
            <w:tcBorders>
              <w:top w:val="nil"/>
              <w:left w:val="nil"/>
              <w:bottom w:val="single" w:sz="4" w:space="0" w:color="auto"/>
              <w:right w:val="single" w:sz="4" w:space="0" w:color="auto"/>
            </w:tcBorders>
            <w:shd w:val="clear" w:color="auto" w:fill="auto"/>
            <w:noWrap/>
            <w:vAlign w:val="center"/>
            <w:hideMark/>
          </w:tcPr>
          <w:p w14:paraId="54F282E1"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7693D384" w14:textId="77777777" w:rsidR="00C0377A" w:rsidRPr="00F4568E" w:rsidRDefault="00C0377A" w:rsidP="00305EE3">
            <w:pPr>
              <w:jc w:val="center"/>
              <w:rPr>
                <w:rFonts w:ascii="Calibri" w:eastAsia="Times New Roman" w:hAnsi="Calibri" w:cs="Calibri"/>
                <w:sz w:val="32"/>
                <w:szCs w:val="32"/>
              </w:rPr>
            </w:pPr>
            <w:r>
              <w:rPr>
                <w:rFonts w:ascii="Calibri" w:eastAsia="Times New Roman" w:hAnsi="Calibri" w:cs="Calibri"/>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202670BB" w14:textId="77777777" w:rsidR="00C0377A" w:rsidRPr="00F4568E" w:rsidRDefault="00C0377A" w:rsidP="00305EE3">
            <w:pPr>
              <w:jc w:val="center"/>
              <w:rPr>
                <w:rFonts w:ascii="Calibri" w:eastAsia="Times New Roman" w:hAnsi="Calibri" w:cs="Calibri"/>
                <w:sz w:val="32"/>
                <w:szCs w:val="32"/>
              </w:rPr>
            </w:pPr>
            <w:r w:rsidRPr="00F4568E">
              <w:rPr>
                <w:rFonts w:ascii="Calibri" w:eastAsia="Times New Roman" w:hAnsi="Calibri" w:cs="Calibri"/>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7DBF807C" w14:textId="77777777" w:rsidR="00C0377A" w:rsidRPr="00F4568E" w:rsidRDefault="00C0377A" w:rsidP="00305EE3">
            <w:pPr>
              <w:jc w:val="center"/>
              <w:rPr>
                <w:rFonts w:ascii="Calibri" w:eastAsia="Times New Roman" w:hAnsi="Calibri" w:cs="Calibri"/>
                <w:sz w:val="32"/>
                <w:szCs w:val="32"/>
              </w:rPr>
            </w:pPr>
            <w:r>
              <w:rPr>
                <w:rFonts w:ascii="Calibri" w:eastAsia="Times New Roman" w:hAnsi="Calibri" w:cs="Calibri"/>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36B10AFC" w14:textId="77777777" w:rsidR="00C0377A" w:rsidRPr="00B42836" w:rsidRDefault="00C0377A" w:rsidP="00305EE3">
            <w:pPr>
              <w:jc w:val="center"/>
              <w:rPr>
                <w:rFonts w:ascii="Calibri" w:eastAsia="Times New Roman" w:hAnsi="Calibri" w:cs="Calibri"/>
                <w:color w:val="FF0000"/>
                <w:sz w:val="32"/>
                <w:szCs w:val="32"/>
              </w:rPr>
            </w:pPr>
            <w:r>
              <w:rPr>
                <w:rFonts w:ascii="Calibri" w:eastAsia="Times New Roman" w:hAnsi="Calibri" w:cs="Calibri"/>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40FF3BCA"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1AA590D9"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5CB28DDA"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48F8C6CD"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0AEF81D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2153CC26"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9</w:t>
            </w:r>
          </w:p>
        </w:tc>
        <w:tc>
          <w:tcPr>
            <w:tcW w:w="667" w:type="dxa"/>
            <w:tcBorders>
              <w:top w:val="nil"/>
              <w:left w:val="nil"/>
              <w:bottom w:val="single" w:sz="4" w:space="0" w:color="auto"/>
              <w:right w:val="single" w:sz="4" w:space="0" w:color="auto"/>
            </w:tcBorders>
            <w:shd w:val="clear" w:color="auto" w:fill="auto"/>
            <w:noWrap/>
            <w:vAlign w:val="center"/>
            <w:hideMark/>
          </w:tcPr>
          <w:p w14:paraId="26CBA180" w14:textId="440AEF52"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7</w:t>
            </w:r>
          </w:p>
        </w:tc>
        <w:tc>
          <w:tcPr>
            <w:tcW w:w="667" w:type="dxa"/>
            <w:tcBorders>
              <w:top w:val="nil"/>
              <w:left w:val="nil"/>
              <w:bottom w:val="single" w:sz="4" w:space="0" w:color="auto"/>
              <w:right w:val="single" w:sz="12" w:space="0" w:color="auto"/>
            </w:tcBorders>
            <w:shd w:val="clear" w:color="auto" w:fill="auto"/>
            <w:noWrap/>
            <w:vAlign w:val="center"/>
            <w:hideMark/>
          </w:tcPr>
          <w:p w14:paraId="6CFF8137" w14:textId="00D45565"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7</w:t>
            </w:r>
          </w:p>
        </w:tc>
      </w:tr>
      <w:tr w:rsidR="00C0377A" w:rsidRPr="00B42836" w14:paraId="47FF3C65"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0DADB946"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SRO</w:t>
            </w:r>
          </w:p>
        </w:tc>
        <w:tc>
          <w:tcPr>
            <w:tcW w:w="935" w:type="dxa"/>
            <w:tcBorders>
              <w:top w:val="nil"/>
              <w:left w:val="nil"/>
              <w:bottom w:val="single" w:sz="4" w:space="0" w:color="auto"/>
              <w:right w:val="single" w:sz="4" w:space="0" w:color="auto"/>
            </w:tcBorders>
            <w:shd w:val="clear" w:color="auto" w:fill="auto"/>
            <w:noWrap/>
            <w:vAlign w:val="center"/>
            <w:hideMark/>
          </w:tcPr>
          <w:p w14:paraId="5CA97304"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BAE5052"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194C3AE6"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1C7C4C9E"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79412AD"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369D696A"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4FE1D6EE"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25FF56FB"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4FB8B1F3"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7B8F9E27"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4FB32711"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26EE9C6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12" w:space="0" w:color="auto"/>
            </w:tcBorders>
            <w:shd w:val="clear" w:color="auto" w:fill="auto"/>
            <w:noWrap/>
            <w:vAlign w:val="center"/>
            <w:hideMark/>
          </w:tcPr>
          <w:p w14:paraId="2AF3047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r>
      <w:tr w:rsidR="00C0377A" w:rsidRPr="00B42836" w14:paraId="045DC1E3"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25BCCF80"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Full Time Dispatcher</w:t>
            </w:r>
            <w:r>
              <w:rPr>
                <w:rFonts w:ascii="Calibri" w:eastAsia="Times New Roman" w:hAnsi="Calibri" w:cs="Calibri"/>
                <w:color w:val="000000"/>
                <w:sz w:val="32"/>
                <w:szCs w:val="32"/>
              </w:rPr>
              <w:t>*</w:t>
            </w:r>
          </w:p>
        </w:tc>
        <w:tc>
          <w:tcPr>
            <w:tcW w:w="935" w:type="dxa"/>
            <w:tcBorders>
              <w:top w:val="nil"/>
              <w:left w:val="nil"/>
              <w:bottom w:val="single" w:sz="4" w:space="0" w:color="auto"/>
              <w:right w:val="single" w:sz="4" w:space="0" w:color="auto"/>
            </w:tcBorders>
            <w:shd w:val="clear" w:color="auto" w:fill="auto"/>
            <w:noWrap/>
            <w:vAlign w:val="center"/>
            <w:hideMark/>
          </w:tcPr>
          <w:p w14:paraId="57712F0D" w14:textId="69018E96" w:rsidR="00C0377A" w:rsidRPr="00B42836" w:rsidRDefault="00C0377A" w:rsidP="00305EE3">
            <w:pPr>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2C26DF7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A58891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6190FB0B"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11FBC93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0362EBE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3</w:t>
            </w:r>
          </w:p>
        </w:tc>
        <w:tc>
          <w:tcPr>
            <w:tcW w:w="667" w:type="dxa"/>
            <w:tcBorders>
              <w:top w:val="nil"/>
              <w:left w:val="nil"/>
              <w:bottom w:val="single" w:sz="4" w:space="0" w:color="auto"/>
              <w:right w:val="single" w:sz="4" w:space="0" w:color="auto"/>
            </w:tcBorders>
            <w:shd w:val="clear" w:color="auto" w:fill="auto"/>
            <w:noWrap/>
            <w:vAlign w:val="center"/>
            <w:hideMark/>
          </w:tcPr>
          <w:p w14:paraId="05006A6A"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7BFF1D26"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050E474D"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0FD1F844"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052E1163" w14:textId="77777777" w:rsidR="00C0377A" w:rsidRPr="00B42836" w:rsidRDefault="00C0377A" w:rsidP="00305EE3">
            <w:pPr>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667" w:type="dxa"/>
            <w:tcBorders>
              <w:top w:val="nil"/>
              <w:left w:val="nil"/>
              <w:bottom w:val="single" w:sz="4" w:space="0" w:color="auto"/>
              <w:right w:val="single" w:sz="4" w:space="0" w:color="auto"/>
            </w:tcBorders>
            <w:shd w:val="clear" w:color="auto" w:fill="auto"/>
            <w:noWrap/>
            <w:vAlign w:val="center"/>
            <w:hideMark/>
          </w:tcPr>
          <w:p w14:paraId="535DBDC8" w14:textId="77777777" w:rsidR="00C0377A" w:rsidRPr="00203455" w:rsidRDefault="00C0377A" w:rsidP="00305EE3">
            <w:pPr>
              <w:jc w:val="center"/>
              <w:rPr>
                <w:rFonts w:ascii="Calibri" w:eastAsia="Times New Roman" w:hAnsi="Calibri" w:cs="Calibri"/>
                <w:color w:val="FF0000"/>
                <w:sz w:val="32"/>
                <w:szCs w:val="32"/>
              </w:rPr>
            </w:pPr>
            <w:r w:rsidRPr="00203455">
              <w:rPr>
                <w:rFonts w:ascii="Calibri" w:eastAsia="Times New Roman" w:hAnsi="Calibri" w:cs="Calibri"/>
                <w:color w:val="FF0000"/>
                <w:sz w:val="32"/>
                <w:szCs w:val="32"/>
              </w:rPr>
              <w:t>3</w:t>
            </w:r>
          </w:p>
        </w:tc>
        <w:tc>
          <w:tcPr>
            <w:tcW w:w="667" w:type="dxa"/>
            <w:tcBorders>
              <w:top w:val="nil"/>
              <w:left w:val="nil"/>
              <w:bottom w:val="single" w:sz="4" w:space="0" w:color="auto"/>
              <w:right w:val="single" w:sz="12" w:space="0" w:color="auto"/>
            </w:tcBorders>
            <w:shd w:val="clear" w:color="auto" w:fill="auto"/>
            <w:noWrap/>
            <w:vAlign w:val="center"/>
            <w:hideMark/>
          </w:tcPr>
          <w:p w14:paraId="4E46920C" w14:textId="77777777" w:rsidR="00C0377A" w:rsidRPr="00203455" w:rsidRDefault="00C0377A" w:rsidP="00305EE3">
            <w:pPr>
              <w:jc w:val="center"/>
              <w:rPr>
                <w:rFonts w:ascii="Calibri" w:eastAsia="Times New Roman" w:hAnsi="Calibri" w:cs="Calibri"/>
                <w:color w:val="FF0000"/>
                <w:sz w:val="32"/>
                <w:szCs w:val="32"/>
              </w:rPr>
            </w:pPr>
            <w:r w:rsidRPr="00203455">
              <w:rPr>
                <w:rFonts w:ascii="Calibri" w:eastAsia="Times New Roman" w:hAnsi="Calibri" w:cs="Calibri"/>
                <w:color w:val="FF0000"/>
                <w:sz w:val="32"/>
                <w:szCs w:val="32"/>
              </w:rPr>
              <w:t>3</w:t>
            </w:r>
          </w:p>
        </w:tc>
      </w:tr>
      <w:tr w:rsidR="00C0377A" w:rsidRPr="00B42836" w14:paraId="27FEEC1D"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1BE3C7AE"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Part Time Dispatcher</w:t>
            </w:r>
          </w:p>
        </w:tc>
        <w:tc>
          <w:tcPr>
            <w:tcW w:w="935" w:type="dxa"/>
            <w:tcBorders>
              <w:top w:val="nil"/>
              <w:left w:val="nil"/>
              <w:bottom w:val="single" w:sz="4" w:space="0" w:color="auto"/>
              <w:right w:val="single" w:sz="4" w:space="0" w:color="auto"/>
            </w:tcBorders>
            <w:shd w:val="clear" w:color="auto" w:fill="auto"/>
            <w:noWrap/>
            <w:vAlign w:val="center"/>
            <w:hideMark/>
          </w:tcPr>
          <w:p w14:paraId="0C702A1E"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2</w:t>
            </w:r>
          </w:p>
        </w:tc>
        <w:tc>
          <w:tcPr>
            <w:tcW w:w="667" w:type="dxa"/>
            <w:tcBorders>
              <w:top w:val="nil"/>
              <w:left w:val="nil"/>
              <w:bottom w:val="single" w:sz="4" w:space="0" w:color="auto"/>
              <w:right w:val="single" w:sz="4" w:space="0" w:color="auto"/>
            </w:tcBorders>
            <w:shd w:val="clear" w:color="auto" w:fill="auto"/>
            <w:noWrap/>
            <w:vAlign w:val="center"/>
            <w:hideMark/>
          </w:tcPr>
          <w:p w14:paraId="460C7473" w14:textId="443299FA"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66DC386A" w14:textId="00026CD5"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296D3624" w14:textId="78DE9C36"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5DC2D1AD" w14:textId="381456F3"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15F2C872" w14:textId="0050F86A"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1E0074CA" w14:textId="3E66905D"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128D25C7" w14:textId="12F4B32A"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4BEF0634" w14:textId="5B6F3EEE"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2BCDDA99" w14:textId="6045116A"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1347F407" w14:textId="7CA9BC72"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0</w:t>
            </w:r>
          </w:p>
        </w:tc>
        <w:tc>
          <w:tcPr>
            <w:tcW w:w="667" w:type="dxa"/>
            <w:tcBorders>
              <w:top w:val="nil"/>
              <w:left w:val="nil"/>
              <w:bottom w:val="single" w:sz="4" w:space="0" w:color="auto"/>
              <w:right w:val="single" w:sz="4" w:space="0" w:color="auto"/>
            </w:tcBorders>
            <w:shd w:val="clear" w:color="auto" w:fill="auto"/>
            <w:noWrap/>
            <w:vAlign w:val="center"/>
            <w:hideMark/>
          </w:tcPr>
          <w:p w14:paraId="4A697F38" w14:textId="77777777" w:rsidR="00C0377A" w:rsidRPr="00203455" w:rsidRDefault="00C0377A" w:rsidP="00305EE3">
            <w:pPr>
              <w:jc w:val="center"/>
              <w:rPr>
                <w:rFonts w:ascii="Calibri" w:eastAsia="Times New Roman" w:hAnsi="Calibri" w:cs="Calibri"/>
                <w:color w:val="FF0000"/>
                <w:sz w:val="32"/>
                <w:szCs w:val="32"/>
              </w:rPr>
            </w:pPr>
            <w:r w:rsidRPr="00203455">
              <w:rPr>
                <w:rFonts w:ascii="Calibri" w:eastAsia="Times New Roman" w:hAnsi="Calibri" w:cs="Calibri"/>
                <w:color w:val="FF0000"/>
                <w:sz w:val="32"/>
                <w:szCs w:val="32"/>
              </w:rPr>
              <w:t>1</w:t>
            </w:r>
          </w:p>
        </w:tc>
        <w:tc>
          <w:tcPr>
            <w:tcW w:w="667" w:type="dxa"/>
            <w:tcBorders>
              <w:top w:val="nil"/>
              <w:left w:val="nil"/>
              <w:bottom w:val="single" w:sz="4" w:space="0" w:color="auto"/>
              <w:right w:val="single" w:sz="12" w:space="0" w:color="auto"/>
            </w:tcBorders>
            <w:shd w:val="clear" w:color="auto" w:fill="auto"/>
            <w:noWrap/>
            <w:vAlign w:val="center"/>
            <w:hideMark/>
          </w:tcPr>
          <w:p w14:paraId="4C42568B" w14:textId="77777777" w:rsidR="00C0377A" w:rsidRPr="00203455" w:rsidRDefault="00C0377A" w:rsidP="00305EE3">
            <w:pPr>
              <w:jc w:val="center"/>
              <w:rPr>
                <w:rFonts w:ascii="Calibri" w:eastAsia="Times New Roman" w:hAnsi="Calibri" w:cs="Calibri"/>
                <w:color w:val="FF0000"/>
                <w:sz w:val="32"/>
                <w:szCs w:val="32"/>
              </w:rPr>
            </w:pPr>
            <w:r w:rsidRPr="00203455">
              <w:rPr>
                <w:rFonts w:ascii="Calibri" w:eastAsia="Times New Roman" w:hAnsi="Calibri" w:cs="Calibri"/>
                <w:color w:val="FF0000"/>
                <w:sz w:val="32"/>
                <w:szCs w:val="32"/>
              </w:rPr>
              <w:t>1</w:t>
            </w:r>
          </w:p>
        </w:tc>
      </w:tr>
      <w:tr w:rsidR="00C0377A" w:rsidRPr="00B42836" w14:paraId="42286801" w14:textId="77777777" w:rsidTr="00C0377A">
        <w:trPr>
          <w:trHeight w:val="416"/>
        </w:trPr>
        <w:tc>
          <w:tcPr>
            <w:tcW w:w="2552" w:type="dxa"/>
            <w:tcBorders>
              <w:top w:val="nil"/>
              <w:left w:val="single" w:sz="12" w:space="0" w:color="auto"/>
              <w:bottom w:val="single" w:sz="4" w:space="0" w:color="auto"/>
              <w:right w:val="single" w:sz="4" w:space="0" w:color="auto"/>
            </w:tcBorders>
            <w:shd w:val="clear" w:color="auto" w:fill="auto"/>
            <w:noWrap/>
            <w:vAlign w:val="bottom"/>
            <w:hideMark/>
          </w:tcPr>
          <w:p w14:paraId="79B4D14C"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Records Clerk</w:t>
            </w:r>
          </w:p>
        </w:tc>
        <w:tc>
          <w:tcPr>
            <w:tcW w:w="935" w:type="dxa"/>
            <w:tcBorders>
              <w:top w:val="nil"/>
              <w:left w:val="nil"/>
              <w:bottom w:val="single" w:sz="4" w:space="0" w:color="auto"/>
              <w:right w:val="single" w:sz="4" w:space="0" w:color="auto"/>
            </w:tcBorders>
            <w:shd w:val="clear" w:color="auto" w:fill="auto"/>
            <w:noWrap/>
            <w:vAlign w:val="center"/>
            <w:hideMark/>
          </w:tcPr>
          <w:p w14:paraId="28CE5CBA" w14:textId="77777777" w:rsidR="00C0377A" w:rsidRPr="00B42836" w:rsidRDefault="00C0377A" w:rsidP="00305EE3">
            <w:pPr>
              <w:jc w:val="center"/>
              <w:rPr>
                <w:rFonts w:ascii="Calibri" w:eastAsia="Times New Roman" w:hAnsi="Calibri" w:cs="Calibri"/>
                <w:b/>
                <w:bCs/>
                <w:color w:val="000000"/>
                <w:sz w:val="32"/>
                <w:szCs w:val="32"/>
              </w:rPr>
            </w:pPr>
            <w:r w:rsidRPr="00B42836">
              <w:rPr>
                <w:rFonts w:ascii="Calibri" w:eastAsia="Times New Roman" w:hAnsi="Calibri" w:cs="Calibri"/>
                <w:b/>
                <w:bCs/>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0FC818D3"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0A6D148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15B9F3B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19C65C9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69DAC26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0861CAEF"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AB2E58D"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2C1D2AF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7605156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3C13C11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4" w:space="0" w:color="auto"/>
            </w:tcBorders>
            <w:shd w:val="clear" w:color="auto" w:fill="auto"/>
            <w:noWrap/>
            <w:vAlign w:val="center"/>
            <w:hideMark/>
          </w:tcPr>
          <w:p w14:paraId="5CE2E50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c>
          <w:tcPr>
            <w:tcW w:w="667" w:type="dxa"/>
            <w:tcBorders>
              <w:top w:val="nil"/>
              <w:left w:val="nil"/>
              <w:bottom w:val="single" w:sz="4" w:space="0" w:color="auto"/>
              <w:right w:val="single" w:sz="12" w:space="0" w:color="auto"/>
            </w:tcBorders>
            <w:shd w:val="clear" w:color="auto" w:fill="auto"/>
            <w:noWrap/>
            <w:vAlign w:val="center"/>
            <w:hideMark/>
          </w:tcPr>
          <w:p w14:paraId="0778D8F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1</w:t>
            </w:r>
          </w:p>
        </w:tc>
      </w:tr>
      <w:tr w:rsidR="00C0377A" w:rsidRPr="00B42836" w14:paraId="7A3A4314" w14:textId="77777777" w:rsidTr="00C0377A">
        <w:trPr>
          <w:trHeight w:val="150"/>
        </w:trPr>
        <w:tc>
          <w:tcPr>
            <w:tcW w:w="2552" w:type="dxa"/>
            <w:tcBorders>
              <w:top w:val="nil"/>
              <w:left w:val="single" w:sz="12" w:space="0" w:color="auto"/>
              <w:bottom w:val="single" w:sz="4" w:space="0" w:color="auto"/>
              <w:right w:val="nil"/>
            </w:tcBorders>
            <w:shd w:val="clear" w:color="auto" w:fill="auto"/>
            <w:noWrap/>
            <w:vAlign w:val="bottom"/>
            <w:hideMark/>
          </w:tcPr>
          <w:p w14:paraId="232AB3E6"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935" w:type="dxa"/>
            <w:tcBorders>
              <w:top w:val="nil"/>
              <w:left w:val="nil"/>
              <w:bottom w:val="single" w:sz="4" w:space="0" w:color="auto"/>
              <w:right w:val="nil"/>
            </w:tcBorders>
            <w:shd w:val="clear" w:color="auto" w:fill="auto"/>
            <w:noWrap/>
            <w:vAlign w:val="center"/>
            <w:hideMark/>
          </w:tcPr>
          <w:p w14:paraId="3844479C"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2E7C095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677EDDAA"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090AB02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7A14A97F"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05B76B7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68A297A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40A109A8"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7CFC5502"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77562BE7"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3FDF38A0"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nil"/>
            </w:tcBorders>
            <w:shd w:val="clear" w:color="auto" w:fill="auto"/>
            <w:noWrap/>
            <w:vAlign w:val="center"/>
            <w:hideMark/>
          </w:tcPr>
          <w:p w14:paraId="718C27C4"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4" w:space="0" w:color="auto"/>
              <w:right w:val="single" w:sz="12" w:space="0" w:color="auto"/>
            </w:tcBorders>
            <w:shd w:val="clear" w:color="auto" w:fill="auto"/>
            <w:noWrap/>
            <w:vAlign w:val="center"/>
            <w:hideMark/>
          </w:tcPr>
          <w:p w14:paraId="28DE7BA5"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r>
      <w:tr w:rsidR="00C0377A" w:rsidRPr="00B42836" w14:paraId="18919F25" w14:textId="77777777" w:rsidTr="00C0377A">
        <w:trPr>
          <w:trHeight w:val="416"/>
        </w:trPr>
        <w:tc>
          <w:tcPr>
            <w:tcW w:w="2552" w:type="dxa"/>
            <w:tcBorders>
              <w:top w:val="nil"/>
              <w:left w:val="single" w:sz="12" w:space="0" w:color="auto"/>
              <w:bottom w:val="single" w:sz="12" w:space="0" w:color="auto"/>
              <w:right w:val="single" w:sz="4" w:space="0" w:color="auto"/>
            </w:tcBorders>
            <w:shd w:val="clear" w:color="auto" w:fill="auto"/>
            <w:noWrap/>
            <w:vAlign w:val="bottom"/>
            <w:hideMark/>
          </w:tcPr>
          <w:p w14:paraId="282C43D0" w14:textId="77777777" w:rsidR="00C0377A" w:rsidRPr="00B42836" w:rsidRDefault="00C0377A" w:rsidP="00305EE3">
            <w:pPr>
              <w:rPr>
                <w:rFonts w:ascii="Calibri" w:eastAsia="Times New Roman" w:hAnsi="Calibri" w:cs="Calibri"/>
                <w:color w:val="000000"/>
                <w:sz w:val="32"/>
                <w:szCs w:val="32"/>
              </w:rPr>
            </w:pPr>
            <w:r w:rsidRPr="00B42836">
              <w:rPr>
                <w:rFonts w:ascii="Calibri" w:eastAsia="Times New Roman" w:hAnsi="Calibri" w:cs="Calibri"/>
                <w:color w:val="000000"/>
                <w:sz w:val="32"/>
                <w:szCs w:val="32"/>
              </w:rPr>
              <w:t>Absent Positions</w:t>
            </w:r>
          </w:p>
        </w:tc>
        <w:tc>
          <w:tcPr>
            <w:tcW w:w="935" w:type="dxa"/>
            <w:tcBorders>
              <w:top w:val="nil"/>
              <w:left w:val="nil"/>
              <w:bottom w:val="single" w:sz="12" w:space="0" w:color="auto"/>
              <w:right w:val="single" w:sz="4" w:space="0" w:color="auto"/>
            </w:tcBorders>
            <w:shd w:val="clear" w:color="auto" w:fill="auto"/>
            <w:noWrap/>
            <w:vAlign w:val="center"/>
            <w:hideMark/>
          </w:tcPr>
          <w:p w14:paraId="45324B9E" w14:textId="77777777" w:rsidR="00C0377A" w:rsidRPr="00B42836" w:rsidRDefault="00C0377A" w:rsidP="00305EE3">
            <w:pPr>
              <w:jc w:val="center"/>
              <w:rPr>
                <w:rFonts w:ascii="Calibri" w:eastAsia="Times New Roman" w:hAnsi="Calibri" w:cs="Calibri"/>
                <w:color w:val="000000"/>
                <w:sz w:val="32"/>
                <w:szCs w:val="32"/>
              </w:rPr>
            </w:pPr>
            <w:r w:rsidRPr="00B42836">
              <w:rPr>
                <w:rFonts w:ascii="Calibri" w:eastAsia="Times New Roman" w:hAnsi="Calibri" w:cs="Calibri"/>
                <w:color w:val="000000"/>
                <w:sz w:val="32"/>
                <w:szCs w:val="32"/>
              </w:rPr>
              <w:t> </w:t>
            </w:r>
          </w:p>
        </w:tc>
        <w:tc>
          <w:tcPr>
            <w:tcW w:w="667" w:type="dxa"/>
            <w:tcBorders>
              <w:top w:val="nil"/>
              <w:left w:val="nil"/>
              <w:bottom w:val="single" w:sz="12" w:space="0" w:color="auto"/>
              <w:right w:val="single" w:sz="4" w:space="0" w:color="auto"/>
            </w:tcBorders>
            <w:shd w:val="clear" w:color="auto" w:fill="auto"/>
            <w:noWrap/>
            <w:vAlign w:val="center"/>
            <w:hideMark/>
          </w:tcPr>
          <w:p w14:paraId="358BCA0F" w14:textId="6AC6244B"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4ED37D3C" w14:textId="00FBF5C2"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22785432" w14:textId="436F97DF"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7D42BD21" w14:textId="5715C0E7"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045E9952" w14:textId="3505A93D"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3C2C9BDB" w14:textId="18517293" w:rsidR="00C0377A" w:rsidRPr="005C3012" w:rsidRDefault="005C3012" w:rsidP="00305EE3">
            <w:pPr>
              <w:jc w:val="center"/>
              <w:rPr>
                <w:rFonts w:ascii="Calibri" w:eastAsia="Times New Roman" w:hAnsi="Calibri" w:cs="Calibri"/>
                <w:color w:val="FF0000"/>
                <w:sz w:val="32"/>
                <w:szCs w:val="32"/>
              </w:rPr>
            </w:pPr>
            <w:r w:rsidRPr="005C3012">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1663FBD3" w14:textId="6A13A8E7"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14C08A46" w14:textId="2DB0EE52"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398550E2" w14:textId="3C707152"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4A7CC372" w14:textId="7539E1A4"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2</w:t>
            </w:r>
          </w:p>
        </w:tc>
        <w:tc>
          <w:tcPr>
            <w:tcW w:w="667" w:type="dxa"/>
            <w:tcBorders>
              <w:top w:val="nil"/>
              <w:left w:val="nil"/>
              <w:bottom w:val="single" w:sz="12" w:space="0" w:color="auto"/>
              <w:right w:val="single" w:sz="4" w:space="0" w:color="auto"/>
            </w:tcBorders>
            <w:shd w:val="clear" w:color="auto" w:fill="auto"/>
            <w:noWrap/>
            <w:vAlign w:val="center"/>
            <w:hideMark/>
          </w:tcPr>
          <w:p w14:paraId="2F62C1FC" w14:textId="2DA837A2"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4</w:t>
            </w:r>
          </w:p>
        </w:tc>
        <w:tc>
          <w:tcPr>
            <w:tcW w:w="667" w:type="dxa"/>
            <w:tcBorders>
              <w:top w:val="nil"/>
              <w:left w:val="nil"/>
              <w:bottom w:val="single" w:sz="12" w:space="0" w:color="auto"/>
              <w:right w:val="single" w:sz="12" w:space="0" w:color="auto"/>
            </w:tcBorders>
            <w:shd w:val="clear" w:color="auto" w:fill="auto"/>
            <w:noWrap/>
            <w:vAlign w:val="center"/>
            <w:hideMark/>
          </w:tcPr>
          <w:p w14:paraId="7AB8A4A7" w14:textId="09E4AB93" w:rsidR="00C0377A" w:rsidRPr="00203455" w:rsidRDefault="005C3012" w:rsidP="00305EE3">
            <w:pPr>
              <w:jc w:val="center"/>
              <w:rPr>
                <w:rFonts w:ascii="Calibri" w:eastAsia="Times New Roman" w:hAnsi="Calibri" w:cs="Calibri"/>
                <w:color w:val="FF0000"/>
                <w:sz w:val="32"/>
                <w:szCs w:val="32"/>
              </w:rPr>
            </w:pPr>
            <w:r>
              <w:rPr>
                <w:rFonts w:ascii="Calibri" w:eastAsia="Times New Roman" w:hAnsi="Calibri" w:cs="Calibri"/>
                <w:color w:val="FF0000"/>
                <w:sz w:val="32"/>
                <w:szCs w:val="32"/>
              </w:rPr>
              <w:t>4</w:t>
            </w:r>
          </w:p>
        </w:tc>
      </w:tr>
    </w:tbl>
    <w:p w14:paraId="254F11C0" w14:textId="77777777" w:rsidR="00815E59" w:rsidRPr="00AA1258" w:rsidRDefault="00815E59" w:rsidP="001060AC">
      <w:pPr>
        <w:rPr>
          <w:rFonts w:ascii="Times New Roman" w:hAnsi="Times New Roman" w:cs="Times New Roman"/>
          <w:color w:val="FF0000"/>
        </w:rPr>
      </w:pPr>
    </w:p>
    <w:p w14:paraId="766C9118" w14:textId="77777777" w:rsidR="00815E59" w:rsidRPr="00AA1258" w:rsidRDefault="00815E59" w:rsidP="001060AC">
      <w:pPr>
        <w:rPr>
          <w:rFonts w:ascii="Times New Roman" w:hAnsi="Times New Roman" w:cs="Times New Roman"/>
          <w:color w:val="FF0000"/>
        </w:rPr>
      </w:pPr>
    </w:p>
    <w:p w14:paraId="36859254" w14:textId="4E4DDEBD" w:rsidR="00815E59" w:rsidRPr="00AA1258" w:rsidRDefault="00815E59" w:rsidP="001060AC">
      <w:pPr>
        <w:rPr>
          <w:rFonts w:ascii="Times New Roman" w:hAnsi="Times New Roman" w:cs="Times New Roman"/>
          <w:color w:val="FF0000"/>
        </w:rPr>
      </w:pPr>
    </w:p>
    <w:p w14:paraId="5C12786F" w14:textId="6568AC85" w:rsidR="00815E59" w:rsidRPr="00AA1258" w:rsidRDefault="00815E59" w:rsidP="00815E59">
      <w:pPr>
        <w:jc w:val="center"/>
        <w:rPr>
          <w:rFonts w:ascii="Times New Roman" w:hAnsi="Times New Roman" w:cs="Times New Roman"/>
          <w:color w:val="FF0000"/>
        </w:rPr>
      </w:pPr>
    </w:p>
    <w:p w14:paraId="7BAF45E0" w14:textId="0E18A13B" w:rsidR="00815E59" w:rsidRPr="00AA1258" w:rsidRDefault="00815E59" w:rsidP="00815E59">
      <w:pPr>
        <w:jc w:val="center"/>
        <w:rPr>
          <w:rFonts w:ascii="Times New Roman" w:hAnsi="Times New Roman" w:cs="Times New Roman"/>
          <w:color w:val="FF0000"/>
        </w:rPr>
      </w:pPr>
    </w:p>
    <w:p w14:paraId="61EE1BD7" w14:textId="06AEE4EB" w:rsidR="00815E59" w:rsidRPr="00AA1258" w:rsidRDefault="00815E59" w:rsidP="00815E59">
      <w:pPr>
        <w:jc w:val="center"/>
        <w:rPr>
          <w:rFonts w:ascii="Times New Roman" w:hAnsi="Times New Roman" w:cs="Times New Roman"/>
          <w:color w:val="FF0000"/>
        </w:rPr>
      </w:pPr>
    </w:p>
    <w:p w14:paraId="7E90CEBA" w14:textId="1457C117" w:rsidR="00815E59" w:rsidRPr="00AA1258" w:rsidRDefault="00815E59" w:rsidP="00815E59">
      <w:pPr>
        <w:jc w:val="center"/>
        <w:rPr>
          <w:rFonts w:ascii="Times New Roman" w:hAnsi="Times New Roman" w:cs="Times New Roman"/>
          <w:color w:val="FF0000"/>
        </w:rPr>
      </w:pPr>
    </w:p>
    <w:p w14:paraId="05974B3A" w14:textId="182DA892" w:rsidR="00815E59" w:rsidRPr="00AA1258" w:rsidRDefault="00815E59" w:rsidP="00815E59">
      <w:pPr>
        <w:jc w:val="center"/>
        <w:rPr>
          <w:rFonts w:ascii="Times New Roman" w:hAnsi="Times New Roman" w:cs="Times New Roman"/>
          <w:color w:val="FF0000"/>
        </w:rPr>
      </w:pPr>
    </w:p>
    <w:p w14:paraId="2AA89ADE" w14:textId="214A0879" w:rsidR="00815E59" w:rsidRPr="00AA1258" w:rsidRDefault="00815E59" w:rsidP="00815E59">
      <w:pPr>
        <w:jc w:val="center"/>
        <w:rPr>
          <w:rFonts w:ascii="Times New Roman" w:hAnsi="Times New Roman" w:cs="Times New Roman"/>
          <w:color w:val="FF0000"/>
        </w:rPr>
      </w:pPr>
    </w:p>
    <w:p w14:paraId="3033CAEC" w14:textId="4DFC85B8" w:rsidR="00815E59" w:rsidRPr="00AA1258" w:rsidRDefault="00815E59" w:rsidP="00815E59">
      <w:pPr>
        <w:jc w:val="center"/>
        <w:rPr>
          <w:rFonts w:ascii="Times New Roman" w:hAnsi="Times New Roman" w:cs="Times New Roman"/>
          <w:color w:val="FF0000"/>
        </w:rPr>
      </w:pPr>
    </w:p>
    <w:p w14:paraId="6BA2B058" w14:textId="5B540B44" w:rsidR="00815E59" w:rsidRPr="00AA1258" w:rsidRDefault="00815E59" w:rsidP="00815E59">
      <w:pPr>
        <w:jc w:val="center"/>
        <w:rPr>
          <w:rFonts w:ascii="Times New Roman" w:hAnsi="Times New Roman" w:cs="Times New Roman"/>
          <w:color w:val="FF0000"/>
        </w:rPr>
      </w:pPr>
    </w:p>
    <w:p w14:paraId="42410DBD" w14:textId="54B8E3ED" w:rsidR="00815E59" w:rsidRPr="00AA1258" w:rsidRDefault="00815E59" w:rsidP="00815E59">
      <w:pPr>
        <w:jc w:val="center"/>
        <w:rPr>
          <w:rFonts w:ascii="Times New Roman" w:hAnsi="Times New Roman" w:cs="Times New Roman"/>
          <w:color w:val="FF0000"/>
        </w:rPr>
      </w:pPr>
    </w:p>
    <w:p w14:paraId="66DB14F7" w14:textId="77777777" w:rsidR="00BE0182" w:rsidRDefault="00BE0182" w:rsidP="00815E59">
      <w:pPr>
        <w:rPr>
          <w:rFonts w:ascii="Times New Roman" w:hAnsi="Times New Roman" w:cs="Times New Roman"/>
          <w:color w:val="FF0000"/>
        </w:rPr>
      </w:pPr>
    </w:p>
    <w:p w14:paraId="0D6483AD" w14:textId="2B43E5FE" w:rsidR="00815E59" w:rsidRPr="00D33628" w:rsidRDefault="00DA7961" w:rsidP="00815E59">
      <w:pPr>
        <w:rPr>
          <w:rFonts w:ascii="Times New Roman" w:hAnsi="Times New Roman" w:cs="Times New Roman"/>
          <w:b/>
          <w:bCs/>
          <w:i/>
          <w:iCs/>
          <w:color w:val="000000" w:themeColor="text1"/>
          <w:sz w:val="36"/>
          <w:szCs w:val="36"/>
        </w:rPr>
      </w:pPr>
      <w:r w:rsidRPr="00D33628">
        <w:rPr>
          <w:rFonts w:ascii="Times New Roman" w:hAnsi="Times New Roman" w:cs="Times New Roman"/>
          <w:b/>
          <w:bCs/>
          <w:i/>
          <w:iCs/>
          <w:color w:val="000000" w:themeColor="text1"/>
          <w:sz w:val="36"/>
          <w:szCs w:val="36"/>
        </w:rPr>
        <w:lastRenderedPageBreak/>
        <w:t>CRIME STATISTICS</w:t>
      </w:r>
    </w:p>
    <w:p w14:paraId="5A6EB981" w14:textId="64CF7A7B" w:rsidR="00DA7961" w:rsidRPr="00AA1258" w:rsidRDefault="00DA7961" w:rsidP="00815E59">
      <w:pPr>
        <w:rPr>
          <w:rFonts w:ascii="Times New Roman" w:hAnsi="Times New Roman" w:cs="Times New Roman"/>
          <w:b/>
          <w:bCs/>
          <w:i/>
          <w:iCs/>
          <w:color w:val="FF0000"/>
          <w:sz w:val="36"/>
          <w:szCs w:val="36"/>
        </w:rPr>
      </w:pPr>
    </w:p>
    <w:p w14:paraId="116B8B9B" w14:textId="40159CC6" w:rsidR="00BB7AC4" w:rsidRPr="00AA1258" w:rsidRDefault="00DA7961" w:rsidP="00DA7961">
      <w:pPr>
        <w:rPr>
          <w:rFonts w:ascii="Times New Roman" w:hAnsi="Times New Roman" w:cs="Times New Roman"/>
          <w:color w:val="FF0000"/>
        </w:rPr>
      </w:pPr>
      <w:r w:rsidRPr="00B51A1D">
        <w:rPr>
          <w:rFonts w:ascii="Times New Roman" w:hAnsi="Times New Roman" w:cs="Times New Roman"/>
          <w:color w:val="000000" w:themeColor="text1"/>
        </w:rPr>
        <w:t>Included within this report are several tables and figures analyzing Calls for Service (CFS) data</w:t>
      </w:r>
      <w:r w:rsidR="001A074E" w:rsidRPr="00B51A1D">
        <w:rPr>
          <w:rFonts w:ascii="Times New Roman" w:hAnsi="Times New Roman" w:cs="Times New Roman"/>
          <w:color w:val="000000" w:themeColor="text1"/>
        </w:rPr>
        <w:t xml:space="preserve">, </w:t>
      </w:r>
      <w:r w:rsidRPr="00B51A1D">
        <w:rPr>
          <w:rFonts w:ascii="Times New Roman" w:hAnsi="Times New Roman" w:cs="Times New Roman"/>
          <w:color w:val="000000" w:themeColor="text1"/>
        </w:rPr>
        <w:t>National Incident Based Reporting System (NIBRS) data</w:t>
      </w:r>
      <w:r w:rsidR="001A074E" w:rsidRPr="00B51A1D">
        <w:rPr>
          <w:rFonts w:ascii="Times New Roman" w:hAnsi="Times New Roman" w:cs="Times New Roman"/>
          <w:color w:val="000000" w:themeColor="text1"/>
        </w:rPr>
        <w:t xml:space="preserve"> and </w:t>
      </w:r>
      <w:r w:rsidR="00F92436" w:rsidRPr="00B51A1D">
        <w:rPr>
          <w:rFonts w:ascii="Times New Roman" w:hAnsi="Times New Roman" w:cs="Times New Roman"/>
          <w:color w:val="000000" w:themeColor="text1"/>
        </w:rPr>
        <w:t>s</w:t>
      </w:r>
      <w:r w:rsidR="001A074E" w:rsidRPr="00B51A1D">
        <w:rPr>
          <w:rFonts w:ascii="Times New Roman" w:hAnsi="Times New Roman" w:cs="Times New Roman"/>
          <w:color w:val="000000" w:themeColor="text1"/>
        </w:rPr>
        <w:t>elf-</w:t>
      </w:r>
      <w:r w:rsidR="00F92436" w:rsidRPr="00B51A1D">
        <w:rPr>
          <w:rFonts w:ascii="Times New Roman" w:hAnsi="Times New Roman" w:cs="Times New Roman"/>
          <w:color w:val="000000" w:themeColor="text1"/>
        </w:rPr>
        <w:t>i</w:t>
      </w:r>
      <w:r w:rsidR="001A074E" w:rsidRPr="00B51A1D">
        <w:rPr>
          <w:rFonts w:ascii="Times New Roman" w:hAnsi="Times New Roman" w:cs="Times New Roman"/>
          <w:color w:val="000000" w:themeColor="text1"/>
        </w:rPr>
        <w:t xml:space="preserve">nitiated </w:t>
      </w:r>
      <w:r w:rsidR="00F92436" w:rsidRPr="00B51A1D">
        <w:rPr>
          <w:rFonts w:ascii="Times New Roman" w:hAnsi="Times New Roman" w:cs="Times New Roman"/>
          <w:color w:val="000000" w:themeColor="text1"/>
        </w:rPr>
        <w:t>t</w:t>
      </w:r>
      <w:r w:rsidR="001A074E" w:rsidRPr="00B51A1D">
        <w:rPr>
          <w:rFonts w:ascii="Times New Roman" w:hAnsi="Times New Roman" w:cs="Times New Roman"/>
          <w:color w:val="000000" w:themeColor="text1"/>
        </w:rPr>
        <w:t>raffic top data</w:t>
      </w:r>
      <w:r w:rsidRPr="00B51A1D">
        <w:rPr>
          <w:rFonts w:ascii="Times New Roman" w:hAnsi="Times New Roman" w:cs="Times New Roman"/>
          <w:color w:val="000000" w:themeColor="text1"/>
        </w:rPr>
        <w:t xml:space="preserve"> for our agency.  </w:t>
      </w:r>
      <w:r w:rsidRPr="00B51A1D">
        <w:rPr>
          <w:rFonts w:ascii="Times New Roman" w:hAnsi="Times New Roman" w:cs="Times New Roman"/>
          <w:b/>
          <w:bCs/>
          <w:color w:val="000000" w:themeColor="text1"/>
        </w:rPr>
        <w:t xml:space="preserve">Tables 1 </w:t>
      </w:r>
      <w:r w:rsidR="00C0377A">
        <w:rPr>
          <w:rFonts w:ascii="Times New Roman" w:hAnsi="Times New Roman" w:cs="Times New Roman"/>
          <w:b/>
          <w:bCs/>
          <w:color w:val="000000" w:themeColor="text1"/>
        </w:rPr>
        <w:t>and 2</w:t>
      </w:r>
      <w:r w:rsidRPr="00B51A1D">
        <w:rPr>
          <w:rFonts w:ascii="Times New Roman" w:hAnsi="Times New Roman" w:cs="Times New Roman"/>
          <w:color w:val="000000" w:themeColor="text1"/>
        </w:rPr>
        <w:t xml:space="preserve"> found in this section of the report show the last </w:t>
      </w:r>
      <w:r w:rsidR="00C0377A">
        <w:rPr>
          <w:rFonts w:ascii="Times New Roman" w:hAnsi="Times New Roman" w:cs="Times New Roman"/>
          <w:color w:val="000000" w:themeColor="text1"/>
        </w:rPr>
        <w:t>four</w:t>
      </w:r>
      <w:r w:rsidR="00A23FB9">
        <w:rPr>
          <w:rFonts w:ascii="Times New Roman" w:hAnsi="Times New Roman" w:cs="Times New Roman"/>
          <w:color w:val="000000" w:themeColor="text1"/>
        </w:rPr>
        <w:t>-five</w:t>
      </w:r>
      <w:r w:rsidRPr="00B51A1D">
        <w:rPr>
          <w:rFonts w:ascii="Times New Roman" w:hAnsi="Times New Roman" w:cs="Times New Roman"/>
          <w:color w:val="000000" w:themeColor="text1"/>
        </w:rPr>
        <w:t xml:space="preserve"> years of data on an annual basis and should be used for comparison.  </w:t>
      </w:r>
      <w:r w:rsidRPr="00B51A1D">
        <w:rPr>
          <w:rFonts w:ascii="Times New Roman" w:hAnsi="Times New Roman" w:cs="Times New Roman"/>
          <w:b/>
          <w:bCs/>
          <w:color w:val="000000" w:themeColor="text1"/>
        </w:rPr>
        <w:t xml:space="preserve">Figures 1 through </w:t>
      </w:r>
      <w:r w:rsidR="00DB3E55">
        <w:rPr>
          <w:rFonts w:ascii="Times New Roman" w:hAnsi="Times New Roman" w:cs="Times New Roman"/>
          <w:b/>
          <w:bCs/>
          <w:color w:val="000000" w:themeColor="text1"/>
        </w:rPr>
        <w:t>4</w:t>
      </w:r>
      <w:r w:rsidRPr="00B51A1D">
        <w:rPr>
          <w:rFonts w:ascii="Times New Roman" w:hAnsi="Times New Roman" w:cs="Times New Roman"/>
          <w:color w:val="000000" w:themeColor="text1"/>
        </w:rPr>
        <w:t xml:space="preserve"> found in this section of the report are specific to 20</w:t>
      </w:r>
      <w:r w:rsidR="00B51A1D" w:rsidRPr="00B51A1D">
        <w:rPr>
          <w:rFonts w:ascii="Times New Roman" w:hAnsi="Times New Roman" w:cs="Times New Roman"/>
          <w:color w:val="000000" w:themeColor="text1"/>
        </w:rPr>
        <w:t>2</w:t>
      </w:r>
      <w:r w:rsidR="00A23FB9">
        <w:rPr>
          <w:rFonts w:ascii="Times New Roman" w:hAnsi="Times New Roman" w:cs="Times New Roman"/>
          <w:color w:val="000000" w:themeColor="text1"/>
        </w:rPr>
        <w:t>3</w:t>
      </w:r>
      <w:r w:rsidRPr="00B51A1D">
        <w:rPr>
          <w:rFonts w:ascii="Times New Roman" w:hAnsi="Times New Roman" w:cs="Times New Roman"/>
          <w:color w:val="000000" w:themeColor="text1"/>
        </w:rPr>
        <w:t xml:space="preserve"> data only.</w:t>
      </w:r>
      <w:r w:rsidR="00BB7AC4" w:rsidRPr="00B51A1D">
        <w:rPr>
          <w:rFonts w:ascii="Times New Roman" w:hAnsi="Times New Roman" w:cs="Times New Roman"/>
          <w:color w:val="000000" w:themeColor="text1"/>
        </w:rPr>
        <w:t xml:space="preserve">  </w:t>
      </w:r>
    </w:p>
    <w:p w14:paraId="40D484C5" w14:textId="77777777" w:rsidR="00CC62E8" w:rsidRPr="00AA1258" w:rsidRDefault="00CC62E8" w:rsidP="00DA7961">
      <w:pPr>
        <w:rPr>
          <w:rFonts w:ascii="Times New Roman" w:hAnsi="Times New Roman" w:cs="Times New Roman"/>
          <w:color w:val="FF0000"/>
        </w:rPr>
      </w:pPr>
    </w:p>
    <w:p w14:paraId="7C464633" w14:textId="596C993D" w:rsidR="009B0E32" w:rsidRPr="00B51A1D" w:rsidRDefault="00BB7AC4" w:rsidP="00DA7961">
      <w:pPr>
        <w:rPr>
          <w:rFonts w:ascii="Times New Roman" w:hAnsi="Times New Roman" w:cs="Times New Roman"/>
          <w:color w:val="000000" w:themeColor="text1"/>
        </w:rPr>
      </w:pPr>
      <w:r w:rsidRPr="00B51A1D">
        <w:rPr>
          <w:rFonts w:ascii="Times New Roman" w:hAnsi="Times New Roman" w:cs="Times New Roman"/>
          <w:b/>
          <w:bCs/>
          <w:color w:val="000000" w:themeColor="text1"/>
        </w:rPr>
        <w:t xml:space="preserve">Figures </w:t>
      </w:r>
      <w:r w:rsidR="00DB3E55">
        <w:rPr>
          <w:rFonts w:ascii="Times New Roman" w:hAnsi="Times New Roman" w:cs="Times New Roman"/>
          <w:b/>
          <w:bCs/>
          <w:color w:val="000000" w:themeColor="text1"/>
        </w:rPr>
        <w:t>5</w:t>
      </w:r>
      <w:r w:rsidRPr="00B51A1D">
        <w:rPr>
          <w:rFonts w:ascii="Times New Roman" w:hAnsi="Times New Roman" w:cs="Times New Roman"/>
          <w:b/>
          <w:bCs/>
          <w:color w:val="000000" w:themeColor="text1"/>
        </w:rPr>
        <w:t xml:space="preserve"> through </w:t>
      </w:r>
      <w:r w:rsidR="00DB3E55">
        <w:rPr>
          <w:rFonts w:ascii="Times New Roman" w:hAnsi="Times New Roman" w:cs="Times New Roman"/>
          <w:b/>
          <w:bCs/>
          <w:color w:val="000000" w:themeColor="text1"/>
        </w:rPr>
        <w:t>7</w:t>
      </w:r>
      <w:r w:rsidRPr="00B51A1D">
        <w:rPr>
          <w:rFonts w:ascii="Times New Roman" w:hAnsi="Times New Roman" w:cs="Times New Roman"/>
          <w:color w:val="000000" w:themeColor="text1"/>
        </w:rPr>
        <w:t xml:space="preserve"> </w:t>
      </w:r>
      <w:r w:rsidR="00AF2346">
        <w:rPr>
          <w:rFonts w:ascii="Times New Roman" w:hAnsi="Times New Roman" w:cs="Times New Roman"/>
          <w:color w:val="000000" w:themeColor="text1"/>
        </w:rPr>
        <w:t>found in this section of the report are specific to 202</w:t>
      </w:r>
      <w:r w:rsidR="00A23FB9">
        <w:rPr>
          <w:rFonts w:ascii="Times New Roman" w:hAnsi="Times New Roman" w:cs="Times New Roman"/>
          <w:color w:val="000000" w:themeColor="text1"/>
        </w:rPr>
        <w:t>3</w:t>
      </w:r>
      <w:r w:rsidR="00AF2346">
        <w:rPr>
          <w:rFonts w:ascii="Times New Roman" w:hAnsi="Times New Roman" w:cs="Times New Roman"/>
          <w:color w:val="000000" w:themeColor="text1"/>
        </w:rPr>
        <w:t xml:space="preserve"> self-initiated traffic stop data.</w:t>
      </w:r>
    </w:p>
    <w:p w14:paraId="32C9CB70" w14:textId="77777777" w:rsidR="009B0E32" w:rsidRPr="00AA1258" w:rsidRDefault="009B0E32" w:rsidP="00DA7961">
      <w:pPr>
        <w:rPr>
          <w:rFonts w:ascii="Times New Roman" w:hAnsi="Times New Roman" w:cs="Times New Roman"/>
          <w:color w:val="FF0000"/>
        </w:rPr>
      </w:pPr>
    </w:p>
    <w:p w14:paraId="3832BE8A" w14:textId="77777777" w:rsidR="00DA7961" w:rsidRPr="00AA1258" w:rsidRDefault="00DA7961" w:rsidP="00DA7961">
      <w:pPr>
        <w:rPr>
          <w:rFonts w:ascii="Times New Roman" w:hAnsi="Times New Roman" w:cs="Times New Roman"/>
          <w:color w:val="FF0000"/>
        </w:rPr>
      </w:pPr>
    </w:p>
    <w:p w14:paraId="0DC47C38" w14:textId="7C9DB550" w:rsidR="00DA7961" w:rsidRPr="00C55802" w:rsidRDefault="00DA7961" w:rsidP="00DA7961">
      <w:pPr>
        <w:rPr>
          <w:rFonts w:ascii="Times New Roman" w:hAnsi="Times New Roman" w:cs="Times New Roman"/>
          <w:color w:val="000000" w:themeColor="text1"/>
        </w:rPr>
      </w:pPr>
      <w:r w:rsidRPr="00C55802">
        <w:rPr>
          <w:rFonts w:ascii="Times New Roman" w:hAnsi="Times New Roman" w:cs="Times New Roman"/>
          <w:b/>
          <w:bCs/>
          <w:color w:val="000000" w:themeColor="text1"/>
        </w:rPr>
        <w:t>CFS DATA</w:t>
      </w:r>
      <w:r w:rsidRPr="00C55802">
        <w:rPr>
          <w:rFonts w:ascii="Times New Roman" w:hAnsi="Times New Roman" w:cs="Times New Roman"/>
          <w:color w:val="000000" w:themeColor="text1"/>
        </w:rPr>
        <w:t xml:space="preserve"> – </w:t>
      </w:r>
      <w:r w:rsidRPr="00C55802">
        <w:rPr>
          <w:rFonts w:ascii="Times New Roman" w:hAnsi="Times New Roman" w:cs="Times New Roman"/>
          <w:b/>
          <w:bCs/>
          <w:color w:val="000000" w:themeColor="text1"/>
        </w:rPr>
        <w:t>Table 1</w:t>
      </w:r>
      <w:r w:rsidRPr="00C55802">
        <w:rPr>
          <w:rFonts w:ascii="Times New Roman" w:hAnsi="Times New Roman" w:cs="Times New Roman"/>
          <w:color w:val="000000" w:themeColor="text1"/>
        </w:rPr>
        <w:t xml:space="preserve"> is a detailed listing of all </w:t>
      </w:r>
      <w:r w:rsidR="009B0E32" w:rsidRPr="00C55802">
        <w:rPr>
          <w:rFonts w:ascii="Times New Roman" w:hAnsi="Times New Roman" w:cs="Times New Roman"/>
          <w:color w:val="000000" w:themeColor="text1"/>
        </w:rPr>
        <w:t>CFS</w:t>
      </w:r>
      <w:r w:rsidRPr="00C55802">
        <w:rPr>
          <w:rFonts w:ascii="Times New Roman" w:hAnsi="Times New Roman" w:cs="Times New Roman"/>
          <w:color w:val="000000" w:themeColor="text1"/>
        </w:rPr>
        <w:t xml:space="preserve"> to the Logan Police Department.</w:t>
      </w:r>
      <w:r w:rsidR="009448F2" w:rsidRPr="00C55802">
        <w:rPr>
          <w:rFonts w:ascii="Times New Roman" w:hAnsi="Times New Roman" w:cs="Times New Roman"/>
          <w:color w:val="000000" w:themeColor="text1"/>
        </w:rPr>
        <w:t xml:space="preserve">  This list reflects the CFS as they were reported from the caller to the Dispatcher.  This table does not reflect changes made to the </w:t>
      </w:r>
      <w:r w:rsidR="009B0E32" w:rsidRPr="00C55802">
        <w:rPr>
          <w:rFonts w:ascii="Times New Roman" w:hAnsi="Times New Roman" w:cs="Times New Roman"/>
          <w:color w:val="000000" w:themeColor="text1"/>
        </w:rPr>
        <w:t xml:space="preserve">original </w:t>
      </w:r>
      <w:r w:rsidR="009448F2" w:rsidRPr="00C55802">
        <w:rPr>
          <w:rFonts w:ascii="Times New Roman" w:hAnsi="Times New Roman" w:cs="Times New Roman"/>
          <w:color w:val="000000" w:themeColor="text1"/>
        </w:rPr>
        <w:t xml:space="preserve">CFS due to a status change such as unfounded or a change </w:t>
      </w:r>
      <w:r w:rsidR="009B0E32" w:rsidRPr="00C55802">
        <w:rPr>
          <w:rFonts w:ascii="Times New Roman" w:hAnsi="Times New Roman" w:cs="Times New Roman"/>
          <w:color w:val="000000" w:themeColor="text1"/>
        </w:rPr>
        <w:t>to a more accurate call type</w:t>
      </w:r>
      <w:r w:rsidR="009448F2" w:rsidRPr="00C55802">
        <w:rPr>
          <w:rFonts w:ascii="Times New Roman" w:hAnsi="Times New Roman" w:cs="Times New Roman"/>
          <w:color w:val="000000" w:themeColor="text1"/>
        </w:rPr>
        <w:t xml:space="preserve">.  </w:t>
      </w:r>
      <w:r w:rsidRPr="00C55802">
        <w:rPr>
          <w:rFonts w:ascii="Times New Roman" w:hAnsi="Times New Roman" w:cs="Times New Roman"/>
          <w:color w:val="000000" w:themeColor="text1"/>
        </w:rPr>
        <w:t xml:space="preserve">   </w:t>
      </w:r>
    </w:p>
    <w:p w14:paraId="069A9AC0" w14:textId="1F769C4B" w:rsidR="00DA7961" w:rsidRPr="00AA1258" w:rsidRDefault="00DA7961" w:rsidP="00815E59">
      <w:pPr>
        <w:rPr>
          <w:rFonts w:ascii="Times New Roman" w:hAnsi="Times New Roman" w:cs="Times New Roman"/>
          <w:color w:val="FF0000"/>
        </w:rPr>
      </w:pPr>
    </w:p>
    <w:p w14:paraId="2456B513" w14:textId="0B8A4DA2" w:rsidR="009B0E32" w:rsidRPr="007A3FA8" w:rsidRDefault="009B0E32" w:rsidP="00815E59">
      <w:pPr>
        <w:rPr>
          <w:rFonts w:ascii="Times New Roman" w:hAnsi="Times New Roman" w:cs="Times New Roman"/>
          <w:b/>
          <w:bCs/>
          <w:color w:val="000000" w:themeColor="text1"/>
        </w:rPr>
      </w:pPr>
      <w:r w:rsidRPr="007A3FA8">
        <w:rPr>
          <w:rFonts w:ascii="Times New Roman" w:hAnsi="Times New Roman" w:cs="Times New Roman"/>
          <w:b/>
          <w:bCs/>
          <w:color w:val="000000" w:themeColor="text1"/>
        </w:rPr>
        <w:t>Table 1:  CFS Data</w:t>
      </w:r>
      <w:r w:rsidR="003C506D" w:rsidRPr="007A3FA8">
        <w:rPr>
          <w:rFonts w:ascii="Times New Roman" w:hAnsi="Times New Roman" w:cs="Times New Roman"/>
          <w:b/>
          <w:bCs/>
          <w:color w:val="000000" w:themeColor="text1"/>
        </w:rPr>
        <w:t>.</w:t>
      </w:r>
    </w:p>
    <w:p w14:paraId="484BBABB" w14:textId="77777777" w:rsidR="009B0E32" w:rsidRPr="00AA1258" w:rsidRDefault="009B0E32" w:rsidP="00815E59">
      <w:pPr>
        <w:rPr>
          <w:rFonts w:ascii="Times New Roman" w:hAnsi="Times New Roman" w:cs="Times New Roman"/>
          <w:color w:val="FF0000"/>
        </w:rPr>
      </w:pPr>
    </w:p>
    <w:tbl>
      <w:tblPr>
        <w:tblW w:w="0" w:type="auto"/>
        <w:jc w:val="right"/>
        <w:tblLayout w:type="fixed"/>
        <w:tblLook w:val="04A0" w:firstRow="1" w:lastRow="0" w:firstColumn="1" w:lastColumn="0" w:noHBand="0" w:noVBand="1"/>
      </w:tblPr>
      <w:tblGrid>
        <w:gridCol w:w="4143"/>
        <w:gridCol w:w="1041"/>
        <w:gridCol w:w="1041"/>
        <w:gridCol w:w="1041"/>
        <w:gridCol w:w="1042"/>
        <w:gridCol w:w="1042"/>
      </w:tblGrid>
      <w:tr w:rsidR="00A23FB9" w:rsidRPr="00F236F3" w14:paraId="30170A8D"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E7C4"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Type of Call for Service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706B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2019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A9E3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3D4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2021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C08A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2022</w:t>
            </w:r>
          </w:p>
        </w:tc>
        <w:tc>
          <w:tcPr>
            <w:tcW w:w="1042" w:type="dxa"/>
            <w:tcBorders>
              <w:top w:val="single" w:sz="4" w:space="0" w:color="auto"/>
              <w:left w:val="single" w:sz="4" w:space="0" w:color="auto"/>
              <w:bottom w:val="single" w:sz="4" w:space="0" w:color="auto"/>
              <w:right w:val="single" w:sz="4" w:space="0" w:color="auto"/>
            </w:tcBorders>
          </w:tcPr>
          <w:p w14:paraId="0DF5F725"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2023</w:t>
            </w:r>
          </w:p>
        </w:tc>
      </w:tr>
      <w:tr w:rsidR="00A23FB9" w:rsidRPr="00F236F3" w14:paraId="19AAFEFC"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A154"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911 Hang ups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6191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E424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885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856B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54</w:t>
            </w:r>
          </w:p>
        </w:tc>
        <w:tc>
          <w:tcPr>
            <w:tcW w:w="1042" w:type="dxa"/>
            <w:tcBorders>
              <w:top w:val="single" w:sz="4" w:space="0" w:color="auto"/>
              <w:left w:val="single" w:sz="4" w:space="0" w:color="auto"/>
              <w:bottom w:val="single" w:sz="4" w:space="0" w:color="auto"/>
              <w:right w:val="single" w:sz="4" w:space="0" w:color="auto"/>
            </w:tcBorders>
          </w:tcPr>
          <w:p w14:paraId="638252AF"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51</w:t>
            </w:r>
          </w:p>
        </w:tc>
      </w:tr>
      <w:tr w:rsidR="00A23FB9" w:rsidRPr="00F236F3" w14:paraId="53991A12"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4DA3E"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Accident/Property only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56E6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221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9B5F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5CBC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216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8248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182</w:t>
            </w:r>
          </w:p>
        </w:tc>
        <w:tc>
          <w:tcPr>
            <w:tcW w:w="1042" w:type="dxa"/>
            <w:tcBorders>
              <w:top w:val="single" w:sz="4" w:space="0" w:color="auto"/>
              <w:left w:val="single" w:sz="4" w:space="0" w:color="auto"/>
              <w:bottom w:val="single" w:sz="4" w:space="0" w:color="auto"/>
              <w:right w:val="single" w:sz="4" w:space="0" w:color="auto"/>
            </w:tcBorders>
          </w:tcPr>
          <w:p w14:paraId="386D4912"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194</w:t>
            </w:r>
          </w:p>
        </w:tc>
      </w:tr>
      <w:tr w:rsidR="00A23FB9" w:rsidRPr="00F236F3" w14:paraId="1CBF2E35"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9F8E9"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Accident/Injury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ECA5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5B20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B1CB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8990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w:t>
            </w:r>
          </w:p>
        </w:tc>
        <w:tc>
          <w:tcPr>
            <w:tcW w:w="1042" w:type="dxa"/>
            <w:tcBorders>
              <w:top w:val="single" w:sz="4" w:space="0" w:color="auto"/>
              <w:left w:val="single" w:sz="4" w:space="0" w:color="auto"/>
              <w:bottom w:val="single" w:sz="4" w:space="0" w:color="auto"/>
              <w:right w:val="single" w:sz="4" w:space="0" w:color="auto"/>
            </w:tcBorders>
          </w:tcPr>
          <w:p w14:paraId="4CB37C95"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20</w:t>
            </w:r>
          </w:p>
        </w:tc>
      </w:tr>
      <w:tr w:rsidR="00A23FB9" w:rsidRPr="00F236F3" w14:paraId="63E949B1"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C651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Accident-Hit/Skip property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E37C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ED9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1553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FB74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58</w:t>
            </w:r>
          </w:p>
        </w:tc>
        <w:tc>
          <w:tcPr>
            <w:tcW w:w="1042" w:type="dxa"/>
            <w:tcBorders>
              <w:top w:val="single" w:sz="4" w:space="0" w:color="auto"/>
              <w:left w:val="single" w:sz="4" w:space="0" w:color="auto"/>
              <w:bottom w:val="single" w:sz="4" w:space="0" w:color="auto"/>
              <w:right w:val="single" w:sz="4" w:space="0" w:color="auto"/>
            </w:tcBorders>
          </w:tcPr>
          <w:p w14:paraId="1BB7594B"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56</w:t>
            </w:r>
          </w:p>
        </w:tc>
      </w:tr>
      <w:tr w:rsidR="00A23FB9" w:rsidRPr="00F236F3" w14:paraId="13A219B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CF507"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Accident-Hit/Skip injury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0CC5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BBAF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0405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2173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w:t>
            </w:r>
          </w:p>
        </w:tc>
        <w:tc>
          <w:tcPr>
            <w:tcW w:w="1042" w:type="dxa"/>
            <w:tcBorders>
              <w:top w:val="single" w:sz="4" w:space="0" w:color="auto"/>
              <w:left w:val="single" w:sz="4" w:space="0" w:color="auto"/>
              <w:bottom w:val="single" w:sz="4" w:space="0" w:color="auto"/>
              <w:right w:val="single" w:sz="4" w:space="0" w:color="auto"/>
            </w:tcBorders>
          </w:tcPr>
          <w:p w14:paraId="04F05965"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0</w:t>
            </w:r>
          </w:p>
        </w:tc>
      </w:tr>
      <w:tr w:rsidR="00A23FB9" w:rsidRPr="00F236F3" w14:paraId="2C3E123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206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Alarm Calls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D01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DAC3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192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D4D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215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89A9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209</w:t>
            </w:r>
          </w:p>
        </w:tc>
        <w:tc>
          <w:tcPr>
            <w:tcW w:w="1042" w:type="dxa"/>
            <w:tcBorders>
              <w:top w:val="single" w:sz="4" w:space="0" w:color="auto"/>
              <w:left w:val="single" w:sz="4" w:space="0" w:color="auto"/>
              <w:bottom w:val="single" w:sz="4" w:space="0" w:color="auto"/>
              <w:right w:val="single" w:sz="4" w:space="0" w:color="auto"/>
            </w:tcBorders>
          </w:tcPr>
          <w:p w14:paraId="0530627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175</w:t>
            </w:r>
          </w:p>
        </w:tc>
      </w:tr>
      <w:tr w:rsidR="00A23FB9" w:rsidRPr="00F236F3" w14:paraId="7FEE2D5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DE7E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Animal Complaint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6E0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B648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624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3832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138</w:t>
            </w:r>
          </w:p>
        </w:tc>
        <w:tc>
          <w:tcPr>
            <w:tcW w:w="1042" w:type="dxa"/>
            <w:tcBorders>
              <w:top w:val="single" w:sz="4" w:space="0" w:color="auto"/>
              <w:left w:val="single" w:sz="4" w:space="0" w:color="auto"/>
              <w:bottom w:val="single" w:sz="4" w:space="0" w:color="auto"/>
              <w:right w:val="single" w:sz="4" w:space="0" w:color="auto"/>
            </w:tcBorders>
          </w:tcPr>
          <w:p w14:paraId="784B685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164</w:t>
            </w:r>
          </w:p>
        </w:tc>
      </w:tr>
      <w:tr w:rsidR="00A23FB9" w:rsidRPr="00F236F3" w14:paraId="5165B073"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3FB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Assault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2D7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D3F8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8C8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D441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50</w:t>
            </w:r>
          </w:p>
        </w:tc>
        <w:tc>
          <w:tcPr>
            <w:tcW w:w="1042" w:type="dxa"/>
            <w:tcBorders>
              <w:top w:val="single" w:sz="4" w:space="0" w:color="auto"/>
              <w:left w:val="single" w:sz="4" w:space="0" w:color="auto"/>
              <w:bottom w:val="single" w:sz="4" w:space="0" w:color="auto"/>
              <w:right w:val="single" w:sz="4" w:space="0" w:color="auto"/>
            </w:tcBorders>
          </w:tcPr>
          <w:p w14:paraId="602A49FF"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35</w:t>
            </w:r>
          </w:p>
        </w:tc>
      </w:tr>
      <w:tr w:rsidR="00A23FB9" w:rsidRPr="00F236F3" w14:paraId="357142BB"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F0C6F"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 xml:space="preserve">Assist </w:t>
            </w:r>
            <w:proofErr w:type="gramStart"/>
            <w:r w:rsidRPr="00F236F3">
              <w:rPr>
                <w:rFonts w:eastAsia="Times New Roman" w:cstheme="minorHAnsi"/>
                <w:b/>
                <w:bCs/>
                <w:color w:val="000000"/>
                <w:sz w:val="28"/>
                <w:szCs w:val="28"/>
              </w:rPr>
              <w:t>other</w:t>
            </w:r>
            <w:proofErr w:type="gramEnd"/>
            <w:r w:rsidRPr="00F236F3">
              <w:rPr>
                <w:rFonts w:eastAsia="Times New Roman" w:cstheme="minorHAnsi"/>
                <w:b/>
                <w:bCs/>
                <w:color w:val="000000"/>
                <w:sz w:val="28"/>
                <w:szCs w:val="28"/>
              </w:rPr>
              <w:t xml:space="preserve"> unit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CE44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F3FF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248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64A2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7054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231</w:t>
            </w:r>
          </w:p>
        </w:tc>
        <w:tc>
          <w:tcPr>
            <w:tcW w:w="1042" w:type="dxa"/>
            <w:tcBorders>
              <w:top w:val="single" w:sz="4" w:space="0" w:color="auto"/>
              <w:left w:val="single" w:sz="4" w:space="0" w:color="auto"/>
              <w:bottom w:val="single" w:sz="4" w:space="0" w:color="auto"/>
              <w:right w:val="single" w:sz="4" w:space="0" w:color="auto"/>
            </w:tcBorders>
          </w:tcPr>
          <w:p w14:paraId="1DC1F8C4"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260</w:t>
            </w:r>
          </w:p>
        </w:tc>
      </w:tr>
      <w:tr w:rsidR="00A23FB9" w:rsidRPr="00F236F3" w14:paraId="7C0C3424"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9DD5E"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Bad Check/forgery/Identity Fraud</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E4C6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921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2363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6250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25</w:t>
            </w:r>
          </w:p>
        </w:tc>
        <w:tc>
          <w:tcPr>
            <w:tcW w:w="1042" w:type="dxa"/>
            <w:tcBorders>
              <w:top w:val="single" w:sz="4" w:space="0" w:color="auto"/>
              <w:left w:val="single" w:sz="4" w:space="0" w:color="auto"/>
              <w:bottom w:val="single" w:sz="4" w:space="0" w:color="auto"/>
              <w:right w:val="single" w:sz="4" w:space="0" w:color="auto"/>
            </w:tcBorders>
          </w:tcPr>
          <w:p w14:paraId="7FF884D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41</w:t>
            </w:r>
          </w:p>
        </w:tc>
      </w:tr>
      <w:tr w:rsidR="00A23FB9" w:rsidRPr="00F236F3" w14:paraId="1582B9DF"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950C5"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Burglary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C93F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7B6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C880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F57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65</w:t>
            </w:r>
          </w:p>
        </w:tc>
        <w:tc>
          <w:tcPr>
            <w:tcW w:w="1042" w:type="dxa"/>
            <w:tcBorders>
              <w:top w:val="single" w:sz="4" w:space="0" w:color="auto"/>
              <w:left w:val="single" w:sz="4" w:space="0" w:color="auto"/>
              <w:bottom w:val="single" w:sz="4" w:space="0" w:color="auto"/>
              <w:right w:val="single" w:sz="4" w:space="0" w:color="auto"/>
            </w:tcBorders>
          </w:tcPr>
          <w:p w14:paraId="6C04F6F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40</w:t>
            </w:r>
          </w:p>
        </w:tc>
      </w:tr>
      <w:tr w:rsidR="00A23FB9" w:rsidRPr="00F236F3" w14:paraId="3D17DC7E"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6193"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Civil Complaints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1BC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267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F6B2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EC1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39</w:t>
            </w:r>
          </w:p>
        </w:tc>
        <w:tc>
          <w:tcPr>
            <w:tcW w:w="1042" w:type="dxa"/>
            <w:tcBorders>
              <w:top w:val="single" w:sz="4" w:space="0" w:color="auto"/>
              <w:left w:val="single" w:sz="4" w:space="0" w:color="auto"/>
              <w:bottom w:val="single" w:sz="4" w:space="0" w:color="auto"/>
              <w:right w:val="single" w:sz="4" w:space="0" w:color="auto"/>
            </w:tcBorders>
          </w:tcPr>
          <w:p w14:paraId="73952E2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44</w:t>
            </w:r>
          </w:p>
        </w:tc>
      </w:tr>
      <w:tr w:rsidR="00A23FB9" w:rsidRPr="00F236F3" w14:paraId="3F1A54E8"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29747"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Criminal Damaging</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25FE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5E3F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7DD7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7EA6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22</w:t>
            </w:r>
          </w:p>
        </w:tc>
        <w:tc>
          <w:tcPr>
            <w:tcW w:w="1042" w:type="dxa"/>
            <w:tcBorders>
              <w:top w:val="single" w:sz="4" w:space="0" w:color="auto"/>
              <w:left w:val="single" w:sz="4" w:space="0" w:color="auto"/>
              <w:bottom w:val="single" w:sz="4" w:space="0" w:color="auto"/>
              <w:right w:val="single" w:sz="4" w:space="0" w:color="auto"/>
            </w:tcBorders>
          </w:tcPr>
          <w:p w14:paraId="283973C0"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15</w:t>
            </w:r>
          </w:p>
        </w:tc>
      </w:tr>
      <w:tr w:rsidR="00A23FB9" w:rsidRPr="00F236F3" w14:paraId="7B737E4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81F0C"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Criminal Mischief</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BF63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244C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525C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68EC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19</w:t>
            </w:r>
          </w:p>
        </w:tc>
        <w:tc>
          <w:tcPr>
            <w:tcW w:w="1042" w:type="dxa"/>
            <w:tcBorders>
              <w:top w:val="single" w:sz="4" w:space="0" w:color="auto"/>
              <w:left w:val="single" w:sz="4" w:space="0" w:color="auto"/>
              <w:bottom w:val="single" w:sz="4" w:space="0" w:color="auto"/>
              <w:right w:val="single" w:sz="4" w:space="0" w:color="auto"/>
            </w:tcBorders>
          </w:tcPr>
          <w:p w14:paraId="755FE8D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6</w:t>
            </w:r>
          </w:p>
        </w:tc>
      </w:tr>
      <w:tr w:rsidR="00A23FB9" w:rsidRPr="00F236F3" w14:paraId="6FA0B93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F65D9"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Criminal Trespass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2EE6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0C49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22F7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E6F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85</w:t>
            </w:r>
          </w:p>
        </w:tc>
        <w:tc>
          <w:tcPr>
            <w:tcW w:w="1042" w:type="dxa"/>
            <w:tcBorders>
              <w:top w:val="single" w:sz="4" w:space="0" w:color="auto"/>
              <w:left w:val="single" w:sz="4" w:space="0" w:color="auto"/>
              <w:bottom w:val="single" w:sz="4" w:space="0" w:color="auto"/>
              <w:right w:val="single" w:sz="4" w:space="0" w:color="auto"/>
            </w:tcBorders>
          </w:tcPr>
          <w:p w14:paraId="7ECF3E94"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81</w:t>
            </w:r>
          </w:p>
        </w:tc>
      </w:tr>
      <w:tr w:rsidR="00A23FB9" w:rsidRPr="00F236F3" w14:paraId="176CC46E" w14:textId="77777777" w:rsidTr="00F75D0D">
        <w:trPr>
          <w:trHeight w:val="345"/>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E39CB"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Code Enforcement Calls</w:t>
            </w:r>
            <w:r w:rsidRPr="00F236F3">
              <w:rPr>
                <w:rFonts w:eastAsia="Times New Roman" w:cstheme="minorHAnsi"/>
                <w:b/>
                <w:bCs/>
                <w:color w:val="000000"/>
                <w:sz w:val="28"/>
                <w:szCs w:val="28"/>
                <w:vertAlign w:val="superscript"/>
              </w:rPr>
              <w:t>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BC6E2" w14:textId="77777777" w:rsidR="00A23FB9" w:rsidRPr="00F236F3" w:rsidRDefault="00A23FB9" w:rsidP="00F75D0D">
            <w:pPr>
              <w:rPr>
                <w:rFonts w:eastAsia="Times New Roman" w:cstheme="minorHAnsi"/>
                <w:b/>
                <w:bCs/>
                <w:sz w:val="28"/>
                <w:szCs w:val="28"/>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9B766" w14:textId="77777777" w:rsidR="00A23FB9" w:rsidRPr="00F236F3" w:rsidRDefault="00A23FB9" w:rsidP="00F75D0D">
            <w:pPr>
              <w:rPr>
                <w:rFonts w:eastAsia="Times New Roman" w:cstheme="minorHAnsi"/>
                <w:b/>
                <w:bCs/>
                <w:sz w:val="28"/>
                <w:szCs w:val="28"/>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DA216" w14:textId="77777777" w:rsidR="00A23FB9" w:rsidRPr="00F236F3" w:rsidRDefault="00A23FB9" w:rsidP="00F75D0D">
            <w:pPr>
              <w:rPr>
                <w:rFonts w:eastAsia="Times New Roman" w:cstheme="minorHAnsi"/>
                <w:b/>
                <w:bCs/>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0249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309</w:t>
            </w:r>
          </w:p>
        </w:tc>
        <w:tc>
          <w:tcPr>
            <w:tcW w:w="1042" w:type="dxa"/>
            <w:tcBorders>
              <w:top w:val="single" w:sz="4" w:space="0" w:color="auto"/>
              <w:left w:val="single" w:sz="4" w:space="0" w:color="auto"/>
              <w:bottom w:val="single" w:sz="4" w:space="0" w:color="auto"/>
              <w:right w:val="single" w:sz="4" w:space="0" w:color="auto"/>
            </w:tcBorders>
          </w:tcPr>
          <w:p w14:paraId="3B49C08D"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445</w:t>
            </w:r>
          </w:p>
        </w:tc>
      </w:tr>
      <w:tr w:rsidR="00A23FB9" w:rsidRPr="00F236F3" w14:paraId="123CE542"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87652"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Disorderly Conduct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F0C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48C4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59FE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38E1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102</w:t>
            </w:r>
          </w:p>
        </w:tc>
        <w:tc>
          <w:tcPr>
            <w:tcW w:w="1042" w:type="dxa"/>
            <w:tcBorders>
              <w:top w:val="single" w:sz="4" w:space="0" w:color="auto"/>
              <w:left w:val="single" w:sz="4" w:space="0" w:color="auto"/>
              <w:bottom w:val="single" w:sz="4" w:space="0" w:color="auto"/>
              <w:right w:val="single" w:sz="4" w:space="0" w:color="auto"/>
            </w:tcBorders>
          </w:tcPr>
          <w:p w14:paraId="55E0201D"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121</w:t>
            </w:r>
          </w:p>
        </w:tc>
      </w:tr>
      <w:tr w:rsidR="00A23FB9" w:rsidRPr="00F236F3" w14:paraId="114D07A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DDF5"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Disabled/Abandoned Vehicles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6D6B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4A9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4B00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144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70</w:t>
            </w:r>
          </w:p>
        </w:tc>
        <w:tc>
          <w:tcPr>
            <w:tcW w:w="1042" w:type="dxa"/>
            <w:tcBorders>
              <w:top w:val="single" w:sz="4" w:space="0" w:color="auto"/>
              <w:left w:val="single" w:sz="4" w:space="0" w:color="auto"/>
              <w:bottom w:val="single" w:sz="4" w:space="0" w:color="auto"/>
              <w:right w:val="single" w:sz="4" w:space="0" w:color="auto"/>
            </w:tcBorders>
          </w:tcPr>
          <w:p w14:paraId="52FEBAB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99</w:t>
            </w:r>
          </w:p>
        </w:tc>
      </w:tr>
      <w:tr w:rsidR="00A23FB9" w:rsidRPr="00F236F3" w14:paraId="008C034B"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1BA2"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DOA</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FF5C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007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3ECF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7927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11</w:t>
            </w:r>
          </w:p>
        </w:tc>
        <w:tc>
          <w:tcPr>
            <w:tcW w:w="1042" w:type="dxa"/>
            <w:tcBorders>
              <w:top w:val="single" w:sz="4" w:space="0" w:color="auto"/>
              <w:left w:val="single" w:sz="4" w:space="0" w:color="auto"/>
              <w:bottom w:val="single" w:sz="4" w:space="0" w:color="auto"/>
              <w:right w:val="single" w:sz="4" w:space="0" w:color="auto"/>
            </w:tcBorders>
          </w:tcPr>
          <w:p w14:paraId="5A0B5A1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w:t>
            </w:r>
          </w:p>
        </w:tc>
      </w:tr>
      <w:tr w:rsidR="00A23FB9" w:rsidRPr="00F236F3" w14:paraId="42E22642"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0D0B"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Dog Bite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2CB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9BD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764C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454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w:t>
            </w:r>
          </w:p>
        </w:tc>
        <w:tc>
          <w:tcPr>
            <w:tcW w:w="1042" w:type="dxa"/>
            <w:tcBorders>
              <w:top w:val="single" w:sz="4" w:space="0" w:color="auto"/>
              <w:left w:val="single" w:sz="4" w:space="0" w:color="auto"/>
              <w:bottom w:val="single" w:sz="4" w:space="0" w:color="auto"/>
              <w:right w:val="single" w:sz="4" w:space="0" w:color="auto"/>
            </w:tcBorders>
          </w:tcPr>
          <w:p w14:paraId="4BCAEC90"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7</w:t>
            </w:r>
          </w:p>
        </w:tc>
      </w:tr>
      <w:tr w:rsidR="00A23FB9" w:rsidRPr="00F236F3" w14:paraId="109DEAB3"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806C"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lastRenderedPageBreak/>
              <w:t>Domestic/Disturbances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5B64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225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DC1B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254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5F9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67F2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125</w:t>
            </w:r>
          </w:p>
        </w:tc>
        <w:tc>
          <w:tcPr>
            <w:tcW w:w="1042" w:type="dxa"/>
            <w:tcBorders>
              <w:top w:val="single" w:sz="4" w:space="0" w:color="auto"/>
              <w:left w:val="single" w:sz="4" w:space="0" w:color="auto"/>
              <w:bottom w:val="single" w:sz="4" w:space="0" w:color="auto"/>
              <w:right w:val="single" w:sz="4" w:space="0" w:color="auto"/>
            </w:tcBorders>
          </w:tcPr>
          <w:p w14:paraId="48B987DC"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115</w:t>
            </w:r>
          </w:p>
        </w:tc>
      </w:tr>
      <w:tr w:rsidR="00A23FB9" w:rsidRPr="00F236F3" w14:paraId="022D83FE"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9E76"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Drug Complaints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C8A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6291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4798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7263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68</w:t>
            </w:r>
          </w:p>
        </w:tc>
        <w:tc>
          <w:tcPr>
            <w:tcW w:w="1042" w:type="dxa"/>
            <w:tcBorders>
              <w:top w:val="single" w:sz="4" w:space="0" w:color="auto"/>
              <w:left w:val="single" w:sz="4" w:space="0" w:color="auto"/>
              <w:bottom w:val="single" w:sz="4" w:space="0" w:color="auto"/>
              <w:right w:val="single" w:sz="4" w:space="0" w:color="auto"/>
            </w:tcBorders>
          </w:tcPr>
          <w:p w14:paraId="110183E4"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64</w:t>
            </w:r>
          </w:p>
        </w:tc>
      </w:tr>
      <w:tr w:rsidR="00A23FB9" w:rsidRPr="00F236F3" w14:paraId="1EC08A04"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69A9"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Drunk</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4FB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F4D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AD1F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0C4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31</w:t>
            </w:r>
          </w:p>
        </w:tc>
        <w:tc>
          <w:tcPr>
            <w:tcW w:w="1042" w:type="dxa"/>
            <w:tcBorders>
              <w:top w:val="single" w:sz="4" w:space="0" w:color="auto"/>
              <w:left w:val="single" w:sz="4" w:space="0" w:color="auto"/>
              <w:bottom w:val="single" w:sz="4" w:space="0" w:color="auto"/>
              <w:right w:val="single" w:sz="4" w:space="0" w:color="auto"/>
            </w:tcBorders>
          </w:tcPr>
          <w:p w14:paraId="1B80296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21</w:t>
            </w:r>
          </w:p>
        </w:tc>
      </w:tr>
      <w:tr w:rsidR="00A23FB9" w:rsidRPr="00F236F3" w14:paraId="79D6AF73"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872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Emergency Squad needed</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BE85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DF66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387B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B5D2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16</w:t>
            </w:r>
          </w:p>
        </w:tc>
        <w:tc>
          <w:tcPr>
            <w:tcW w:w="1042" w:type="dxa"/>
            <w:tcBorders>
              <w:top w:val="single" w:sz="4" w:space="0" w:color="auto"/>
              <w:left w:val="single" w:sz="4" w:space="0" w:color="auto"/>
              <w:bottom w:val="single" w:sz="4" w:space="0" w:color="auto"/>
              <w:right w:val="single" w:sz="4" w:space="0" w:color="auto"/>
            </w:tcBorders>
          </w:tcPr>
          <w:p w14:paraId="60E2DA1F"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w:t>
            </w:r>
          </w:p>
        </w:tc>
      </w:tr>
      <w:tr w:rsidR="00A23FB9" w:rsidRPr="00F236F3" w14:paraId="5CDADE3B"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5C6F6"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Escorts/Parades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EB2B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A1CA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9D8C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F422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50</w:t>
            </w:r>
          </w:p>
        </w:tc>
        <w:tc>
          <w:tcPr>
            <w:tcW w:w="1042" w:type="dxa"/>
            <w:tcBorders>
              <w:top w:val="single" w:sz="4" w:space="0" w:color="auto"/>
              <w:left w:val="single" w:sz="4" w:space="0" w:color="auto"/>
              <w:bottom w:val="single" w:sz="4" w:space="0" w:color="auto"/>
              <w:right w:val="single" w:sz="4" w:space="0" w:color="auto"/>
            </w:tcBorders>
          </w:tcPr>
          <w:p w14:paraId="2868F06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52</w:t>
            </w:r>
          </w:p>
        </w:tc>
      </w:tr>
      <w:tr w:rsidR="00A23FB9" w:rsidRPr="00F236F3" w14:paraId="1C38BFB4"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C5639"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Explosions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ABE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3F65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3D2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8F1D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w:t>
            </w:r>
          </w:p>
        </w:tc>
        <w:tc>
          <w:tcPr>
            <w:tcW w:w="1042" w:type="dxa"/>
            <w:tcBorders>
              <w:top w:val="single" w:sz="4" w:space="0" w:color="auto"/>
              <w:left w:val="single" w:sz="4" w:space="0" w:color="auto"/>
              <w:bottom w:val="single" w:sz="4" w:space="0" w:color="auto"/>
              <w:right w:val="single" w:sz="4" w:space="0" w:color="auto"/>
            </w:tcBorders>
          </w:tcPr>
          <w:p w14:paraId="68623FDC"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0</w:t>
            </w:r>
          </w:p>
        </w:tc>
      </w:tr>
      <w:tr w:rsidR="00A23FB9" w:rsidRPr="00F236F3" w14:paraId="1C686D95"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F1BA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Fight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3D50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D90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52AE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C699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51</w:t>
            </w:r>
          </w:p>
        </w:tc>
        <w:tc>
          <w:tcPr>
            <w:tcW w:w="1042" w:type="dxa"/>
            <w:tcBorders>
              <w:top w:val="single" w:sz="4" w:space="0" w:color="auto"/>
              <w:left w:val="single" w:sz="4" w:space="0" w:color="auto"/>
              <w:bottom w:val="single" w:sz="4" w:space="0" w:color="auto"/>
              <w:right w:val="single" w:sz="4" w:space="0" w:color="auto"/>
            </w:tcBorders>
          </w:tcPr>
          <w:p w14:paraId="5BEC899F"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37</w:t>
            </w:r>
          </w:p>
        </w:tc>
      </w:tr>
      <w:tr w:rsidR="00A23FB9" w:rsidRPr="00F236F3" w14:paraId="490686EE"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0B848"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Fire Calls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A831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4CB2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3367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76A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17</w:t>
            </w:r>
          </w:p>
        </w:tc>
        <w:tc>
          <w:tcPr>
            <w:tcW w:w="1042" w:type="dxa"/>
            <w:tcBorders>
              <w:top w:val="single" w:sz="4" w:space="0" w:color="auto"/>
              <w:left w:val="single" w:sz="4" w:space="0" w:color="auto"/>
              <w:bottom w:val="single" w:sz="4" w:space="0" w:color="auto"/>
              <w:right w:val="single" w:sz="4" w:space="0" w:color="auto"/>
            </w:tcBorders>
          </w:tcPr>
          <w:p w14:paraId="614FAF5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13</w:t>
            </w:r>
          </w:p>
        </w:tc>
      </w:tr>
      <w:tr w:rsidR="00A23FB9" w:rsidRPr="00F236F3" w14:paraId="527DADD7"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328A3"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Follow-ups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AB65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887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F4F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D3F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tcPr>
          <w:p w14:paraId="34C05B5C"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25</w:t>
            </w:r>
          </w:p>
        </w:tc>
      </w:tr>
      <w:tr w:rsidR="00A23FB9" w:rsidRPr="00F236F3" w14:paraId="78259F7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EDA4"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Found Property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392E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92F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29A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BC58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88</w:t>
            </w:r>
          </w:p>
        </w:tc>
        <w:tc>
          <w:tcPr>
            <w:tcW w:w="1042" w:type="dxa"/>
            <w:tcBorders>
              <w:top w:val="single" w:sz="4" w:space="0" w:color="auto"/>
              <w:left w:val="single" w:sz="4" w:space="0" w:color="auto"/>
              <w:bottom w:val="single" w:sz="4" w:space="0" w:color="auto"/>
              <w:right w:val="single" w:sz="4" w:space="0" w:color="auto"/>
            </w:tcBorders>
          </w:tcPr>
          <w:p w14:paraId="7DF697AC"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88</w:t>
            </w:r>
          </w:p>
        </w:tc>
      </w:tr>
      <w:tr w:rsidR="00A23FB9" w:rsidRPr="00F236F3" w14:paraId="5190803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2729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Homicides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1E74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C7B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49C6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1355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2" w:type="dxa"/>
            <w:tcBorders>
              <w:top w:val="single" w:sz="4" w:space="0" w:color="auto"/>
              <w:left w:val="single" w:sz="4" w:space="0" w:color="auto"/>
              <w:bottom w:val="single" w:sz="4" w:space="0" w:color="auto"/>
              <w:right w:val="single" w:sz="4" w:space="0" w:color="auto"/>
            </w:tcBorders>
          </w:tcPr>
          <w:p w14:paraId="1DE76814"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0</w:t>
            </w:r>
          </w:p>
        </w:tc>
      </w:tr>
      <w:tr w:rsidR="00A23FB9" w:rsidRPr="00F236F3" w14:paraId="55233061"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3734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Investigative Complaints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9641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1083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0F01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1289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85FC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872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E331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723</w:t>
            </w:r>
          </w:p>
        </w:tc>
        <w:tc>
          <w:tcPr>
            <w:tcW w:w="1042" w:type="dxa"/>
            <w:tcBorders>
              <w:top w:val="single" w:sz="4" w:space="0" w:color="auto"/>
              <w:left w:val="single" w:sz="4" w:space="0" w:color="auto"/>
              <w:bottom w:val="single" w:sz="4" w:space="0" w:color="auto"/>
              <w:right w:val="single" w:sz="4" w:space="0" w:color="auto"/>
            </w:tcBorders>
          </w:tcPr>
          <w:p w14:paraId="4C4A3013"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789</w:t>
            </w:r>
          </w:p>
        </w:tc>
      </w:tr>
      <w:tr w:rsidR="00A23FB9" w:rsidRPr="00F236F3" w14:paraId="57AFB00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3CD28"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Juvenile Complaints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622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162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5E3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110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73AF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112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E37E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154</w:t>
            </w:r>
          </w:p>
        </w:tc>
        <w:tc>
          <w:tcPr>
            <w:tcW w:w="1042" w:type="dxa"/>
            <w:tcBorders>
              <w:top w:val="single" w:sz="4" w:space="0" w:color="auto"/>
              <w:left w:val="single" w:sz="4" w:space="0" w:color="auto"/>
              <w:bottom w:val="single" w:sz="4" w:space="0" w:color="auto"/>
              <w:right w:val="single" w:sz="4" w:space="0" w:color="auto"/>
            </w:tcBorders>
          </w:tcPr>
          <w:p w14:paraId="7DF268E9"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134</w:t>
            </w:r>
          </w:p>
        </w:tc>
      </w:tr>
      <w:tr w:rsidR="00A23FB9" w:rsidRPr="00F236F3" w14:paraId="47CBE54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C57F"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Theft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8564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C40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411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F90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347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CCCD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388</w:t>
            </w:r>
          </w:p>
        </w:tc>
        <w:tc>
          <w:tcPr>
            <w:tcW w:w="1042" w:type="dxa"/>
            <w:tcBorders>
              <w:top w:val="single" w:sz="4" w:space="0" w:color="auto"/>
              <w:left w:val="single" w:sz="4" w:space="0" w:color="auto"/>
              <w:bottom w:val="single" w:sz="4" w:space="0" w:color="auto"/>
              <w:right w:val="single" w:sz="4" w:space="0" w:color="auto"/>
            </w:tcBorders>
          </w:tcPr>
          <w:p w14:paraId="575A8C79"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328</w:t>
            </w:r>
          </w:p>
        </w:tc>
      </w:tr>
      <w:tr w:rsidR="00A23FB9" w:rsidRPr="00F236F3" w14:paraId="74B5AE7F"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FE8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Mental</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B84A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D338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E2CE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DDE7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89</w:t>
            </w:r>
          </w:p>
        </w:tc>
        <w:tc>
          <w:tcPr>
            <w:tcW w:w="1042" w:type="dxa"/>
            <w:tcBorders>
              <w:top w:val="single" w:sz="4" w:space="0" w:color="auto"/>
              <w:left w:val="single" w:sz="4" w:space="0" w:color="auto"/>
              <w:bottom w:val="single" w:sz="4" w:space="0" w:color="auto"/>
              <w:right w:val="single" w:sz="4" w:space="0" w:color="auto"/>
            </w:tcBorders>
          </w:tcPr>
          <w:p w14:paraId="584BF2FD"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54</w:t>
            </w:r>
          </w:p>
        </w:tc>
      </w:tr>
      <w:tr w:rsidR="00A23FB9" w:rsidRPr="00F236F3" w14:paraId="12B346C2"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42F2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Missing Persons/Returned</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0DB8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C27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AB20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BD6B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31</w:t>
            </w:r>
          </w:p>
        </w:tc>
        <w:tc>
          <w:tcPr>
            <w:tcW w:w="1042" w:type="dxa"/>
            <w:tcBorders>
              <w:top w:val="single" w:sz="4" w:space="0" w:color="auto"/>
              <w:left w:val="single" w:sz="4" w:space="0" w:color="auto"/>
              <w:bottom w:val="single" w:sz="4" w:space="0" w:color="auto"/>
              <w:right w:val="single" w:sz="4" w:space="0" w:color="auto"/>
            </w:tcBorders>
          </w:tcPr>
          <w:p w14:paraId="4598D1BE"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17</w:t>
            </w:r>
          </w:p>
        </w:tc>
      </w:tr>
      <w:tr w:rsidR="00A23FB9" w:rsidRPr="00F236F3" w14:paraId="6692AACD"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471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Motorist Assists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E85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396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5F59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386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ADA2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325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C43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389</w:t>
            </w:r>
          </w:p>
        </w:tc>
        <w:tc>
          <w:tcPr>
            <w:tcW w:w="1042" w:type="dxa"/>
            <w:tcBorders>
              <w:top w:val="single" w:sz="4" w:space="0" w:color="auto"/>
              <w:left w:val="single" w:sz="4" w:space="0" w:color="auto"/>
              <w:bottom w:val="single" w:sz="4" w:space="0" w:color="auto"/>
              <w:right w:val="single" w:sz="4" w:space="0" w:color="auto"/>
            </w:tcBorders>
          </w:tcPr>
          <w:p w14:paraId="5538293B"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290</w:t>
            </w:r>
          </w:p>
        </w:tc>
      </w:tr>
      <w:tr w:rsidR="00A23FB9" w:rsidRPr="00F236F3" w14:paraId="301D3014"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69AB"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Person with a gun/knife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58DE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0B28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DAAF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182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15</w:t>
            </w:r>
          </w:p>
        </w:tc>
        <w:tc>
          <w:tcPr>
            <w:tcW w:w="1042" w:type="dxa"/>
            <w:tcBorders>
              <w:top w:val="single" w:sz="4" w:space="0" w:color="auto"/>
              <w:left w:val="single" w:sz="4" w:space="0" w:color="auto"/>
              <w:bottom w:val="single" w:sz="4" w:space="0" w:color="auto"/>
              <w:right w:val="single" w:sz="4" w:space="0" w:color="auto"/>
            </w:tcBorders>
          </w:tcPr>
          <w:p w14:paraId="60D03F6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13</w:t>
            </w:r>
          </w:p>
        </w:tc>
      </w:tr>
      <w:tr w:rsidR="00A23FB9" w:rsidRPr="00F236F3" w14:paraId="7768F01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A4B0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Nature Unknown</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1F1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A33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EE67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9A3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27</w:t>
            </w:r>
          </w:p>
        </w:tc>
        <w:tc>
          <w:tcPr>
            <w:tcW w:w="1042" w:type="dxa"/>
            <w:tcBorders>
              <w:top w:val="single" w:sz="4" w:space="0" w:color="auto"/>
              <w:left w:val="single" w:sz="4" w:space="0" w:color="auto"/>
              <w:bottom w:val="single" w:sz="4" w:space="0" w:color="auto"/>
              <w:right w:val="single" w:sz="4" w:space="0" w:color="auto"/>
            </w:tcBorders>
          </w:tcPr>
          <w:p w14:paraId="1C54AC76"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14</w:t>
            </w:r>
          </w:p>
        </w:tc>
      </w:tr>
      <w:tr w:rsidR="00A23FB9" w:rsidRPr="00F236F3" w14:paraId="0C10EC63"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E8FE"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Neighbor Complaints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A202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F734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168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508E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111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2AD8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81</w:t>
            </w:r>
          </w:p>
        </w:tc>
        <w:tc>
          <w:tcPr>
            <w:tcW w:w="1042" w:type="dxa"/>
            <w:tcBorders>
              <w:top w:val="single" w:sz="4" w:space="0" w:color="auto"/>
              <w:left w:val="single" w:sz="4" w:space="0" w:color="auto"/>
              <w:bottom w:val="single" w:sz="4" w:space="0" w:color="auto"/>
              <w:right w:val="single" w:sz="4" w:space="0" w:color="auto"/>
            </w:tcBorders>
          </w:tcPr>
          <w:p w14:paraId="2646FAD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77</w:t>
            </w:r>
          </w:p>
        </w:tc>
      </w:tr>
      <w:tr w:rsidR="00A23FB9" w:rsidRPr="00F236F3" w14:paraId="496A71AD"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937E2"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Prowler</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1892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A16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A387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5606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w:t>
            </w:r>
          </w:p>
        </w:tc>
        <w:tc>
          <w:tcPr>
            <w:tcW w:w="1042" w:type="dxa"/>
            <w:tcBorders>
              <w:top w:val="single" w:sz="4" w:space="0" w:color="auto"/>
              <w:left w:val="single" w:sz="4" w:space="0" w:color="auto"/>
              <w:bottom w:val="single" w:sz="4" w:space="0" w:color="auto"/>
              <w:right w:val="single" w:sz="4" w:space="0" w:color="auto"/>
            </w:tcBorders>
          </w:tcPr>
          <w:p w14:paraId="3CEF750E"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w:t>
            </w:r>
          </w:p>
        </w:tc>
      </w:tr>
      <w:tr w:rsidR="00A23FB9" w:rsidRPr="00F236F3" w14:paraId="591B8F3A"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7E0A7"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Rape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223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412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8111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57C38"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w:t>
            </w:r>
          </w:p>
        </w:tc>
        <w:tc>
          <w:tcPr>
            <w:tcW w:w="1042" w:type="dxa"/>
            <w:tcBorders>
              <w:top w:val="single" w:sz="4" w:space="0" w:color="auto"/>
              <w:left w:val="single" w:sz="4" w:space="0" w:color="auto"/>
              <w:bottom w:val="single" w:sz="4" w:space="0" w:color="auto"/>
              <w:right w:val="single" w:sz="4" w:space="0" w:color="auto"/>
            </w:tcBorders>
          </w:tcPr>
          <w:p w14:paraId="7F1B65C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12</w:t>
            </w:r>
          </w:p>
        </w:tc>
      </w:tr>
      <w:tr w:rsidR="00A23FB9" w:rsidRPr="00F236F3" w14:paraId="2BD1D6D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2967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Other Sexual Offenses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3FAE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D19F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97BA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C9F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34</w:t>
            </w:r>
          </w:p>
        </w:tc>
        <w:tc>
          <w:tcPr>
            <w:tcW w:w="1042" w:type="dxa"/>
            <w:tcBorders>
              <w:top w:val="single" w:sz="4" w:space="0" w:color="auto"/>
              <w:left w:val="single" w:sz="4" w:space="0" w:color="auto"/>
              <w:bottom w:val="single" w:sz="4" w:space="0" w:color="auto"/>
              <w:right w:val="single" w:sz="4" w:space="0" w:color="auto"/>
            </w:tcBorders>
          </w:tcPr>
          <w:p w14:paraId="7B955B05"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21</w:t>
            </w:r>
          </w:p>
        </w:tc>
      </w:tr>
      <w:tr w:rsidR="00A23FB9" w:rsidRPr="00F236F3" w14:paraId="7D48043F"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AB71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Road Blocked</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FAD4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82DA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236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2E2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15</w:t>
            </w:r>
          </w:p>
        </w:tc>
        <w:tc>
          <w:tcPr>
            <w:tcW w:w="1042" w:type="dxa"/>
            <w:tcBorders>
              <w:top w:val="single" w:sz="4" w:space="0" w:color="auto"/>
              <w:left w:val="single" w:sz="4" w:space="0" w:color="auto"/>
              <w:bottom w:val="single" w:sz="4" w:space="0" w:color="auto"/>
              <w:right w:val="single" w:sz="4" w:space="0" w:color="auto"/>
            </w:tcBorders>
          </w:tcPr>
          <w:p w14:paraId="2C380C99"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8</w:t>
            </w:r>
          </w:p>
        </w:tc>
      </w:tr>
      <w:tr w:rsidR="00A23FB9" w:rsidRPr="00F236F3" w14:paraId="7D1CEF1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7EDB5"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Robbery</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7064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B81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882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BF75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w:t>
            </w:r>
          </w:p>
        </w:tc>
        <w:tc>
          <w:tcPr>
            <w:tcW w:w="1042" w:type="dxa"/>
            <w:tcBorders>
              <w:top w:val="single" w:sz="4" w:space="0" w:color="auto"/>
              <w:left w:val="single" w:sz="4" w:space="0" w:color="auto"/>
              <w:bottom w:val="single" w:sz="4" w:space="0" w:color="auto"/>
              <w:right w:val="single" w:sz="4" w:space="0" w:color="auto"/>
            </w:tcBorders>
          </w:tcPr>
          <w:p w14:paraId="074BAC48"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w:t>
            </w:r>
          </w:p>
        </w:tc>
      </w:tr>
      <w:tr w:rsidR="00A23FB9" w:rsidRPr="00F236F3" w14:paraId="30641456"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C3FC2"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Shooting/Shots fired</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6D49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55F0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14D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77E7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w:t>
            </w:r>
          </w:p>
        </w:tc>
        <w:tc>
          <w:tcPr>
            <w:tcW w:w="1042" w:type="dxa"/>
            <w:tcBorders>
              <w:top w:val="single" w:sz="4" w:space="0" w:color="auto"/>
              <w:left w:val="single" w:sz="4" w:space="0" w:color="auto"/>
              <w:bottom w:val="single" w:sz="4" w:space="0" w:color="auto"/>
              <w:right w:val="single" w:sz="4" w:space="0" w:color="auto"/>
            </w:tcBorders>
          </w:tcPr>
          <w:p w14:paraId="73DAEA86"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w:t>
            </w:r>
          </w:p>
        </w:tc>
      </w:tr>
      <w:tr w:rsidR="00A23FB9" w:rsidRPr="00F236F3" w14:paraId="37C2687F"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F24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Stabbing</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2DE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C010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FA0D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10E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w:t>
            </w:r>
          </w:p>
        </w:tc>
        <w:tc>
          <w:tcPr>
            <w:tcW w:w="1042" w:type="dxa"/>
            <w:tcBorders>
              <w:top w:val="single" w:sz="4" w:space="0" w:color="auto"/>
              <w:left w:val="single" w:sz="4" w:space="0" w:color="auto"/>
              <w:bottom w:val="single" w:sz="4" w:space="0" w:color="auto"/>
              <w:right w:val="single" w:sz="4" w:space="0" w:color="auto"/>
            </w:tcBorders>
          </w:tcPr>
          <w:p w14:paraId="234561B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0</w:t>
            </w:r>
          </w:p>
        </w:tc>
      </w:tr>
      <w:tr w:rsidR="00A23FB9" w:rsidRPr="00F236F3" w14:paraId="467F6EA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FA0C3"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Stolen Vehicle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71D6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38</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FB39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548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A2F6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22</w:t>
            </w:r>
          </w:p>
        </w:tc>
        <w:tc>
          <w:tcPr>
            <w:tcW w:w="1042" w:type="dxa"/>
            <w:tcBorders>
              <w:top w:val="single" w:sz="4" w:space="0" w:color="auto"/>
              <w:left w:val="single" w:sz="4" w:space="0" w:color="auto"/>
              <w:bottom w:val="single" w:sz="4" w:space="0" w:color="auto"/>
              <w:right w:val="single" w:sz="4" w:space="0" w:color="auto"/>
            </w:tcBorders>
          </w:tcPr>
          <w:p w14:paraId="1B19C3F6"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29</w:t>
            </w:r>
          </w:p>
        </w:tc>
      </w:tr>
      <w:tr w:rsidR="00A23FB9" w:rsidRPr="00F236F3" w14:paraId="2604B200"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52F60"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Recovered Stolen Vehicle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318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854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C8C9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14</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807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w:t>
            </w:r>
          </w:p>
        </w:tc>
        <w:tc>
          <w:tcPr>
            <w:tcW w:w="1042" w:type="dxa"/>
            <w:tcBorders>
              <w:top w:val="single" w:sz="4" w:space="0" w:color="auto"/>
              <w:left w:val="single" w:sz="4" w:space="0" w:color="auto"/>
              <w:bottom w:val="single" w:sz="4" w:space="0" w:color="auto"/>
              <w:right w:val="single" w:sz="4" w:space="0" w:color="auto"/>
            </w:tcBorders>
          </w:tcPr>
          <w:p w14:paraId="663BFA78"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10</w:t>
            </w:r>
          </w:p>
        </w:tc>
      </w:tr>
      <w:tr w:rsidR="00A23FB9" w:rsidRPr="00F236F3" w14:paraId="416BB8DF"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D6CC3"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Special Detail</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489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8655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5486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3472"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w:t>
            </w:r>
          </w:p>
        </w:tc>
        <w:tc>
          <w:tcPr>
            <w:tcW w:w="1042" w:type="dxa"/>
            <w:tcBorders>
              <w:top w:val="single" w:sz="4" w:space="0" w:color="auto"/>
              <w:left w:val="single" w:sz="4" w:space="0" w:color="auto"/>
              <w:bottom w:val="single" w:sz="4" w:space="0" w:color="auto"/>
              <w:right w:val="single" w:sz="4" w:space="0" w:color="auto"/>
            </w:tcBorders>
          </w:tcPr>
          <w:p w14:paraId="53B0D1C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23</w:t>
            </w:r>
          </w:p>
        </w:tc>
      </w:tr>
      <w:tr w:rsidR="00A23FB9" w:rsidRPr="00F236F3" w14:paraId="2BD5845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02218"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Suicide/Suicidal</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DFD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F1A6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40A0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2768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31</w:t>
            </w:r>
          </w:p>
        </w:tc>
        <w:tc>
          <w:tcPr>
            <w:tcW w:w="1042" w:type="dxa"/>
            <w:tcBorders>
              <w:top w:val="single" w:sz="4" w:space="0" w:color="auto"/>
              <w:left w:val="single" w:sz="4" w:space="0" w:color="auto"/>
              <w:bottom w:val="single" w:sz="4" w:space="0" w:color="auto"/>
              <w:right w:val="single" w:sz="4" w:space="0" w:color="auto"/>
            </w:tcBorders>
          </w:tcPr>
          <w:p w14:paraId="74E90E46"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71</w:t>
            </w:r>
          </w:p>
        </w:tc>
      </w:tr>
      <w:tr w:rsidR="00A23FB9" w:rsidRPr="00F236F3" w14:paraId="489B3B8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319FB"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 xml:space="preserve">Suspicious Person/Vehicle </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88F3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536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C2E4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442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B4E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307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0207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352</w:t>
            </w:r>
          </w:p>
        </w:tc>
        <w:tc>
          <w:tcPr>
            <w:tcW w:w="1042" w:type="dxa"/>
            <w:tcBorders>
              <w:top w:val="single" w:sz="4" w:space="0" w:color="auto"/>
              <w:left w:val="single" w:sz="4" w:space="0" w:color="auto"/>
              <w:bottom w:val="single" w:sz="4" w:space="0" w:color="auto"/>
              <w:right w:val="single" w:sz="4" w:space="0" w:color="auto"/>
            </w:tcBorders>
          </w:tcPr>
          <w:p w14:paraId="7AA93676"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308</w:t>
            </w:r>
          </w:p>
        </w:tc>
      </w:tr>
      <w:tr w:rsidR="00A23FB9" w:rsidRPr="00F236F3" w14:paraId="0536BE0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DB8D"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Unknown</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E6F7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6E765"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EC4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F35E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27</w:t>
            </w:r>
          </w:p>
        </w:tc>
        <w:tc>
          <w:tcPr>
            <w:tcW w:w="1042" w:type="dxa"/>
            <w:tcBorders>
              <w:top w:val="single" w:sz="4" w:space="0" w:color="auto"/>
              <w:left w:val="single" w:sz="4" w:space="0" w:color="auto"/>
              <w:bottom w:val="single" w:sz="4" w:space="0" w:color="auto"/>
              <w:right w:val="single" w:sz="4" w:space="0" w:color="auto"/>
            </w:tcBorders>
          </w:tcPr>
          <w:p w14:paraId="1B64CDC5"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65</w:t>
            </w:r>
          </w:p>
        </w:tc>
      </w:tr>
      <w:tr w:rsidR="00A23FB9" w:rsidRPr="00F236F3" w14:paraId="48F0AAE5"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0CFA"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Vandalism</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FA50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A6E4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B1B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2AE4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w:t>
            </w:r>
          </w:p>
        </w:tc>
        <w:tc>
          <w:tcPr>
            <w:tcW w:w="1042" w:type="dxa"/>
            <w:tcBorders>
              <w:top w:val="single" w:sz="4" w:space="0" w:color="auto"/>
              <w:left w:val="single" w:sz="4" w:space="0" w:color="auto"/>
              <w:bottom w:val="single" w:sz="4" w:space="0" w:color="auto"/>
              <w:right w:val="single" w:sz="4" w:space="0" w:color="auto"/>
            </w:tcBorders>
          </w:tcPr>
          <w:p w14:paraId="4F8553E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27</w:t>
            </w:r>
          </w:p>
        </w:tc>
      </w:tr>
      <w:tr w:rsidR="00A23FB9" w:rsidRPr="00F236F3" w14:paraId="09967EDE"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8F532"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Threats/Harassment</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36F7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142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A63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123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E42D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102</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7BD74"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138</w:t>
            </w:r>
          </w:p>
        </w:tc>
        <w:tc>
          <w:tcPr>
            <w:tcW w:w="1042" w:type="dxa"/>
            <w:tcBorders>
              <w:top w:val="single" w:sz="4" w:space="0" w:color="auto"/>
              <w:left w:val="single" w:sz="4" w:space="0" w:color="auto"/>
              <w:bottom w:val="single" w:sz="4" w:space="0" w:color="auto"/>
              <w:right w:val="single" w:sz="4" w:space="0" w:color="auto"/>
            </w:tcBorders>
          </w:tcPr>
          <w:p w14:paraId="423BC23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130</w:t>
            </w:r>
          </w:p>
        </w:tc>
      </w:tr>
      <w:tr w:rsidR="00A23FB9" w:rsidRPr="00F236F3" w14:paraId="685EC62E"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B7AE"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Open Door</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C6E6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4E166"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800D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13</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ED0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w:t>
            </w:r>
          </w:p>
        </w:tc>
        <w:tc>
          <w:tcPr>
            <w:tcW w:w="1042" w:type="dxa"/>
            <w:tcBorders>
              <w:top w:val="single" w:sz="4" w:space="0" w:color="auto"/>
              <w:left w:val="single" w:sz="4" w:space="0" w:color="auto"/>
              <w:bottom w:val="single" w:sz="4" w:space="0" w:color="auto"/>
              <w:right w:val="single" w:sz="4" w:space="0" w:color="auto"/>
            </w:tcBorders>
          </w:tcPr>
          <w:p w14:paraId="56E34870"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12</w:t>
            </w:r>
          </w:p>
        </w:tc>
      </w:tr>
      <w:tr w:rsidR="00A23FB9" w:rsidRPr="00F236F3" w14:paraId="796FAFD4"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5B638"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lastRenderedPageBreak/>
              <w:t>Traffic Offense</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C3E3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66</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B7C7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27</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32C8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F6F7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30</w:t>
            </w:r>
          </w:p>
        </w:tc>
        <w:tc>
          <w:tcPr>
            <w:tcW w:w="1042" w:type="dxa"/>
            <w:tcBorders>
              <w:top w:val="single" w:sz="4" w:space="0" w:color="auto"/>
              <w:left w:val="single" w:sz="4" w:space="0" w:color="auto"/>
              <w:bottom w:val="single" w:sz="4" w:space="0" w:color="auto"/>
              <w:right w:val="single" w:sz="4" w:space="0" w:color="auto"/>
            </w:tcBorders>
          </w:tcPr>
          <w:p w14:paraId="4B14D65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49</w:t>
            </w:r>
          </w:p>
        </w:tc>
      </w:tr>
      <w:tr w:rsidR="00A23FB9" w:rsidRPr="00F236F3" w14:paraId="21117137" w14:textId="77777777" w:rsidTr="00F75D0D">
        <w:trPr>
          <w:trHeight w:val="345"/>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94B41"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Traffic Stops</w:t>
            </w:r>
            <w:r w:rsidRPr="00F236F3">
              <w:rPr>
                <w:rFonts w:eastAsia="Times New Roman" w:cstheme="minorHAnsi"/>
                <w:b/>
                <w:bCs/>
                <w:color w:val="000000"/>
                <w:sz w:val="28"/>
                <w:szCs w:val="28"/>
                <w:vertAlign w:val="superscript"/>
              </w:rPr>
              <w:t>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E48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970</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4598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773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A558D"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801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0B1B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503</w:t>
            </w:r>
          </w:p>
        </w:tc>
        <w:tc>
          <w:tcPr>
            <w:tcW w:w="1042" w:type="dxa"/>
            <w:tcBorders>
              <w:top w:val="single" w:sz="4" w:space="0" w:color="auto"/>
              <w:left w:val="single" w:sz="4" w:space="0" w:color="auto"/>
              <w:bottom w:val="single" w:sz="4" w:space="0" w:color="auto"/>
              <w:right w:val="single" w:sz="4" w:space="0" w:color="auto"/>
            </w:tcBorders>
          </w:tcPr>
          <w:p w14:paraId="2C7F0C8E"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367</w:t>
            </w:r>
          </w:p>
        </w:tc>
      </w:tr>
      <w:tr w:rsidR="00A23FB9" w:rsidRPr="00F236F3" w14:paraId="5698FFE1"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055A"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Warrant/Civil Process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7144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1C5A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185</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96E8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160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2852B"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147</w:t>
            </w:r>
          </w:p>
        </w:tc>
        <w:tc>
          <w:tcPr>
            <w:tcW w:w="1042" w:type="dxa"/>
            <w:tcBorders>
              <w:top w:val="single" w:sz="4" w:space="0" w:color="auto"/>
              <w:left w:val="single" w:sz="4" w:space="0" w:color="auto"/>
              <w:bottom w:val="single" w:sz="4" w:space="0" w:color="auto"/>
              <w:right w:val="single" w:sz="4" w:space="0" w:color="auto"/>
            </w:tcBorders>
          </w:tcPr>
          <w:p w14:paraId="43DB7EB7"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132</w:t>
            </w:r>
          </w:p>
        </w:tc>
      </w:tr>
      <w:tr w:rsidR="00A23FB9" w:rsidRPr="00F236F3" w14:paraId="3C6AA6A9"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D4CEE"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Welfare Checks</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D196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239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878A"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209</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B463"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187</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3287"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255</w:t>
            </w:r>
          </w:p>
        </w:tc>
        <w:tc>
          <w:tcPr>
            <w:tcW w:w="1042" w:type="dxa"/>
            <w:tcBorders>
              <w:top w:val="single" w:sz="4" w:space="0" w:color="auto"/>
              <w:left w:val="single" w:sz="4" w:space="0" w:color="auto"/>
              <w:bottom w:val="single" w:sz="4" w:space="0" w:color="auto"/>
              <w:right w:val="single" w:sz="4" w:space="0" w:color="auto"/>
            </w:tcBorders>
          </w:tcPr>
          <w:p w14:paraId="69F0228F"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214</w:t>
            </w:r>
          </w:p>
        </w:tc>
      </w:tr>
      <w:tr w:rsidR="00A23FB9" w:rsidRPr="00F236F3" w14:paraId="0497B0FB" w14:textId="77777777" w:rsidTr="00F75D0D">
        <w:trPr>
          <w:trHeight w:val="345"/>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86BA6"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All other misc. call types</w:t>
            </w:r>
            <w:r w:rsidRPr="00F236F3">
              <w:rPr>
                <w:rFonts w:eastAsia="Times New Roman" w:cstheme="minorHAnsi"/>
                <w:b/>
                <w:bCs/>
                <w:color w:val="000000"/>
                <w:sz w:val="28"/>
                <w:szCs w:val="28"/>
                <w:vertAlign w:val="superscript"/>
              </w:rPr>
              <w:t>2</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995F"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44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691B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83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1599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225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711EE"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182</w:t>
            </w:r>
          </w:p>
        </w:tc>
        <w:tc>
          <w:tcPr>
            <w:tcW w:w="1042" w:type="dxa"/>
            <w:tcBorders>
              <w:top w:val="single" w:sz="4" w:space="0" w:color="auto"/>
              <w:left w:val="single" w:sz="4" w:space="0" w:color="auto"/>
              <w:bottom w:val="single" w:sz="4" w:space="0" w:color="auto"/>
              <w:right w:val="single" w:sz="4" w:space="0" w:color="auto"/>
            </w:tcBorders>
          </w:tcPr>
          <w:p w14:paraId="7BE7BF02"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49</w:t>
            </w:r>
          </w:p>
        </w:tc>
      </w:tr>
      <w:tr w:rsidR="00A23FB9" w:rsidRPr="00F236F3" w14:paraId="349C4302"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D4D66" w14:textId="77777777" w:rsidR="00A23FB9" w:rsidRPr="00F236F3" w:rsidRDefault="00A23FB9" w:rsidP="00F75D0D">
            <w:pPr>
              <w:jc w:val="right"/>
              <w:rPr>
                <w:rFonts w:eastAsia="Times New Roman" w:cstheme="minorHAnsi"/>
                <w:b/>
                <w:bCs/>
                <w:color w:val="000000"/>
                <w:sz w:val="28"/>
                <w:szCs w:val="28"/>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F0F14" w14:textId="77777777" w:rsidR="00A23FB9" w:rsidRPr="00F236F3" w:rsidRDefault="00A23FB9" w:rsidP="00F75D0D">
            <w:pPr>
              <w:rPr>
                <w:rFonts w:eastAsia="Times New Roman" w:cstheme="minorHAnsi"/>
                <w:b/>
                <w:bCs/>
                <w:sz w:val="28"/>
                <w:szCs w:val="28"/>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67FB" w14:textId="77777777" w:rsidR="00A23FB9" w:rsidRPr="00F236F3" w:rsidRDefault="00A23FB9" w:rsidP="00F75D0D">
            <w:pPr>
              <w:rPr>
                <w:rFonts w:eastAsia="Times New Roman" w:cstheme="minorHAnsi"/>
                <w:b/>
                <w:bCs/>
                <w:sz w:val="28"/>
                <w:szCs w:val="28"/>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BC960" w14:textId="77777777" w:rsidR="00A23FB9" w:rsidRPr="00F236F3" w:rsidRDefault="00A23FB9" w:rsidP="00F75D0D">
            <w:pPr>
              <w:rPr>
                <w:rFonts w:eastAsia="Times New Roman" w:cstheme="minorHAnsi"/>
                <w:b/>
                <w:bCs/>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91C67" w14:textId="77777777" w:rsidR="00A23FB9" w:rsidRPr="00F236F3" w:rsidRDefault="00A23FB9" w:rsidP="00F75D0D">
            <w:pPr>
              <w:rPr>
                <w:rFonts w:eastAsia="Times New Roman" w:cstheme="minorHAnsi"/>
                <w:b/>
                <w:bCs/>
                <w:sz w:val="28"/>
                <w:szCs w:val="28"/>
              </w:rPr>
            </w:pPr>
          </w:p>
        </w:tc>
        <w:tc>
          <w:tcPr>
            <w:tcW w:w="1042" w:type="dxa"/>
            <w:tcBorders>
              <w:top w:val="single" w:sz="4" w:space="0" w:color="auto"/>
              <w:left w:val="single" w:sz="4" w:space="0" w:color="auto"/>
              <w:bottom w:val="single" w:sz="4" w:space="0" w:color="auto"/>
              <w:right w:val="single" w:sz="4" w:space="0" w:color="auto"/>
            </w:tcBorders>
          </w:tcPr>
          <w:p w14:paraId="6FC35B8E" w14:textId="77777777" w:rsidR="00A23FB9" w:rsidRPr="00BD1ACF" w:rsidRDefault="00A23FB9" w:rsidP="00F75D0D">
            <w:pPr>
              <w:jc w:val="right"/>
              <w:rPr>
                <w:rFonts w:eastAsia="Times New Roman" w:cstheme="minorHAnsi"/>
                <w:b/>
                <w:bCs/>
                <w:sz w:val="28"/>
                <w:szCs w:val="28"/>
              </w:rPr>
            </w:pPr>
          </w:p>
        </w:tc>
      </w:tr>
      <w:tr w:rsidR="00A23FB9" w:rsidRPr="00F236F3" w14:paraId="45F1A638" w14:textId="77777777" w:rsidTr="00F75D0D">
        <w:trPr>
          <w:trHeight w:val="300"/>
          <w:jc w:val="right"/>
        </w:trPr>
        <w:tc>
          <w:tcPr>
            <w:tcW w:w="4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82CF" w14:textId="77777777" w:rsidR="00A23FB9" w:rsidRPr="00F236F3" w:rsidRDefault="00A23FB9" w:rsidP="00F75D0D">
            <w:pPr>
              <w:rPr>
                <w:rFonts w:eastAsia="Times New Roman" w:cstheme="minorHAnsi"/>
                <w:b/>
                <w:bCs/>
                <w:color w:val="000000"/>
                <w:sz w:val="28"/>
                <w:szCs w:val="28"/>
              </w:rPr>
            </w:pPr>
            <w:r w:rsidRPr="00F236F3">
              <w:rPr>
                <w:rFonts w:eastAsia="Times New Roman" w:cstheme="minorHAnsi"/>
                <w:b/>
                <w:bCs/>
                <w:color w:val="000000"/>
                <w:sz w:val="28"/>
                <w:szCs w:val="28"/>
              </w:rPr>
              <w:t>Total</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E2C4C"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7311</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62511"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6764</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8E5A0"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5796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0CE9" w14:textId="77777777" w:rsidR="00A23FB9" w:rsidRPr="00F236F3" w:rsidRDefault="00A23FB9" w:rsidP="00F75D0D">
            <w:pPr>
              <w:jc w:val="right"/>
              <w:rPr>
                <w:rFonts w:eastAsia="Times New Roman" w:cstheme="minorHAnsi"/>
                <w:b/>
                <w:bCs/>
                <w:color w:val="000000"/>
                <w:sz w:val="28"/>
                <w:szCs w:val="28"/>
              </w:rPr>
            </w:pPr>
            <w:r w:rsidRPr="00F236F3">
              <w:rPr>
                <w:rFonts w:eastAsia="Times New Roman" w:cstheme="minorHAnsi"/>
                <w:b/>
                <w:bCs/>
                <w:color w:val="000000"/>
                <w:sz w:val="28"/>
                <w:szCs w:val="28"/>
              </w:rPr>
              <w:t>5832</w:t>
            </w:r>
          </w:p>
        </w:tc>
        <w:tc>
          <w:tcPr>
            <w:tcW w:w="1042" w:type="dxa"/>
            <w:tcBorders>
              <w:top w:val="single" w:sz="4" w:space="0" w:color="auto"/>
              <w:left w:val="single" w:sz="4" w:space="0" w:color="auto"/>
              <w:bottom w:val="single" w:sz="4" w:space="0" w:color="auto"/>
              <w:right w:val="single" w:sz="4" w:space="0" w:color="auto"/>
            </w:tcBorders>
          </w:tcPr>
          <w:p w14:paraId="4D11FBB1" w14:textId="77777777" w:rsidR="00A23FB9" w:rsidRPr="00BD1ACF" w:rsidRDefault="00A23FB9" w:rsidP="00F75D0D">
            <w:pPr>
              <w:jc w:val="right"/>
              <w:rPr>
                <w:rFonts w:eastAsia="Times New Roman" w:cstheme="minorHAnsi"/>
                <w:b/>
                <w:bCs/>
                <w:color w:val="000000"/>
                <w:sz w:val="28"/>
                <w:szCs w:val="28"/>
              </w:rPr>
            </w:pPr>
            <w:r w:rsidRPr="00BD1ACF">
              <w:rPr>
                <w:rFonts w:cstheme="minorHAnsi"/>
                <w:b/>
                <w:bCs/>
                <w:sz w:val="28"/>
                <w:szCs w:val="28"/>
              </w:rPr>
              <w:t>5529</w:t>
            </w:r>
          </w:p>
        </w:tc>
      </w:tr>
    </w:tbl>
    <w:p w14:paraId="7D8E2BB8" w14:textId="733FC83C" w:rsidR="00B51A1D" w:rsidRDefault="00B51A1D" w:rsidP="009B0E32">
      <w:pPr>
        <w:rPr>
          <w:rFonts w:ascii="Times New Roman" w:hAnsi="Times New Roman" w:cs="Times New Roman"/>
          <w:b/>
          <w:bCs/>
          <w:color w:val="000000" w:themeColor="text1"/>
        </w:rPr>
      </w:pPr>
    </w:p>
    <w:p w14:paraId="70F1942A" w14:textId="7ECDFE86" w:rsidR="00C0377A" w:rsidRDefault="00C0377A" w:rsidP="009B0E32">
      <w:pPr>
        <w:rPr>
          <w:rFonts w:ascii="Times New Roman" w:hAnsi="Times New Roman" w:cs="Times New Roman"/>
          <w:b/>
          <w:bCs/>
          <w:color w:val="000000" w:themeColor="text1"/>
        </w:rPr>
      </w:pPr>
    </w:p>
    <w:p w14:paraId="44CE1A25" w14:textId="77777777" w:rsidR="00C0377A" w:rsidRPr="004902EE" w:rsidRDefault="00C0377A" w:rsidP="00C0377A">
      <w:pPr>
        <w:rPr>
          <w:b/>
        </w:rPr>
      </w:pPr>
      <w:r>
        <w:rPr>
          <w:b/>
        </w:rPr>
        <w:t xml:space="preserve">Table 1: Number of calls for service broken into different Types. </w:t>
      </w:r>
    </w:p>
    <w:p w14:paraId="31CDD748" w14:textId="77777777" w:rsidR="00C0377A" w:rsidRPr="00F236F3" w:rsidRDefault="00C0377A" w:rsidP="00C0377A">
      <w:pPr>
        <w:contextualSpacing/>
        <w:rPr>
          <w:b/>
          <w:bCs/>
        </w:rPr>
      </w:pPr>
    </w:p>
    <w:p w14:paraId="40C8B6D4" w14:textId="77777777" w:rsidR="00C0377A" w:rsidRPr="00F236F3" w:rsidRDefault="00C0377A" w:rsidP="00C0377A">
      <w:pPr>
        <w:contextualSpacing/>
        <w:rPr>
          <w:b/>
          <w:bCs/>
        </w:rPr>
      </w:pPr>
      <w:r w:rsidRPr="00F236F3">
        <w:rPr>
          <w:b/>
          <w:bCs/>
        </w:rPr>
        <w:t>1</w:t>
      </w:r>
      <w:r>
        <w:rPr>
          <w:b/>
          <w:bCs/>
        </w:rPr>
        <w:t xml:space="preserve"> -</w:t>
      </w:r>
      <w:r w:rsidRPr="00F236F3">
        <w:rPr>
          <w:b/>
          <w:bCs/>
        </w:rPr>
        <w:t xml:space="preserve"> Call type started late 2017. Most of the previous call types for this will be under Traffic Offenses.</w:t>
      </w:r>
    </w:p>
    <w:p w14:paraId="6F1ABC67" w14:textId="407544A2" w:rsidR="00C0377A" w:rsidRPr="00F236F3" w:rsidRDefault="00C0377A" w:rsidP="00C0377A">
      <w:pPr>
        <w:contextualSpacing/>
        <w:rPr>
          <w:b/>
          <w:bCs/>
        </w:rPr>
      </w:pPr>
      <w:r w:rsidRPr="00F236F3">
        <w:rPr>
          <w:b/>
          <w:bCs/>
        </w:rPr>
        <w:t xml:space="preserve">2 - </w:t>
      </w:r>
      <w:r>
        <w:rPr>
          <w:b/>
          <w:bCs/>
        </w:rPr>
        <w:t>T</w:t>
      </w:r>
      <w:r w:rsidRPr="00F236F3">
        <w:rPr>
          <w:b/>
          <w:bCs/>
        </w:rPr>
        <w:t>o include Notes for record,</w:t>
      </w:r>
      <w:r>
        <w:rPr>
          <w:b/>
          <w:bCs/>
        </w:rPr>
        <w:t xml:space="preserve"> prisoner transports,</w:t>
      </w:r>
      <w:r w:rsidRPr="00F236F3">
        <w:rPr>
          <w:b/>
          <w:bCs/>
        </w:rPr>
        <w:t xml:space="preserve"> </w:t>
      </w:r>
      <w:r w:rsidR="002D37F4" w:rsidRPr="00F236F3">
        <w:rPr>
          <w:b/>
          <w:bCs/>
        </w:rPr>
        <w:t>etc.</w:t>
      </w:r>
    </w:p>
    <w:p w14:paraId="6FBAB001" w14:textId="77777777" w:rsidR="00C0377A" w:rsidRDefault="00C0377A" w:rsidP="00C0377A">
      <w:pPr>
        <w:contextualSpacing/>
        <w:rPr>
          <w:b/>
          <w:bCs/>
        </w:rPr>
      </w:pPr>
      <w:r w:rsidRPr="00F236F3">
        <w:rPr>
          <w:b/>
          <w:bCs/>
        </w:rPr>
        <w:t>3</w:t>
      </w:r>
      <w:r>
        <w:rPr>
          <w:b/>
          <w:bCs/>
        </w:rPr>
        <w:t xml:space="preserve"> </w:t>
      </w:r>
      <w:r w:rsidRPr="00F236F3">
        <w:rPr>
          <w:b/>
          <w:bCs/>
        </w:rPr>
        <w:t>- Call type started in 2021</w:t>
      </w:r>
    </w:p>
    <w:p w14:paraId="177434D8" w14:textId="77777777" w:rsidR="00C0377A" w:rsidRDefault="00C0377A" w:rsidP="009B0E32">
      <w:pPr>
        <w:rPr>
          <w:rFonts w:ascii="Times New Roman" w:hAnsi="Times New Roman" w:cs="Times New Roman"/>
          <w:b/>
          <w:bCs/>
          <w:color w:val="000000" w:themeColor="text1"/>
        </w:rPr>
      </w:pPr>
    </w:p>
    <w:p w14:paraId="7A2F3B49" w14:textId="77777777" w:rsidR="00A23FB9" w:rsidRDefault="00A23FB9" w:rsidP="009B0E32">
      <w:pPr>
        <w:rPr>
          <w:rFonts w:ascii="Times New Roman" w:hAnsi="Times New Roman" w:cs="Times New Roman"/>
          <w:b/>
          <w:bCs/>
          <w:color w:val="000000" w:themeColor="text1"/>
        </w:rPr>
      </w:pPr>
    </w:p>
    <w:p w14:paraId="4480846D" w14:textId="77777777" w:rsidR="00DB3E55" w:rsidRDefault="00DB3E55" w:rsidP="009B0E32">
      <w:pPr>
        <w:rPr>
          <w:rFonts w:ascii="Times New Roman" w:hAnsi="Times New Roman" w:cs="Times New Roman"/>
          <w:b/>
          <w:bCs/>
          <w:color w:val="000000" w:themeColor="text1"/>
        </w:rPr>
      </w:pPr>
    </w:p>
    <w:p w14:paraId="6DB1AC84" w14:textId="77777777" w:rsidR="00DB3E55" w:rsidRDefault="00DB3E55" w:rsidP="009B0E32">
      <w:pPr>
        <w:rPr>
          <w:rFonts w:ascii="Times New Roman" w:hAnsi="Times New Roman" w:cs="Times New Roman"/>
          <w:b/>
          <w:bCs/>
          <w:color w:val="000000" w:themeColor="text1"/>
        </w:rPr>
      </w:pPr>
    </w:p>
    <w:p w14:paraId="718CA247" w14:textId="77777777" w:rsidR="00DB3E55" w:rsidRDefault="00DB3E55" w:rsidP="009B0E32">
      <w:pPr>
        <w:rPr>
          <w:rFonts w:ascii="Times New Roman" w:hAnsi="Times New Roman" w:cs="Times New Roman"/>
          <w:b/>
          <w:bCs/>
          <w:color w:val="000000" w:themeColor="text1"/>
        </w:rPr>
      </w:pPr>
    </w:p>
    <w:p w14:paraId="4E878B61" w14:textId="77777777" w:rsidR="00DB3E55" w:rsidRDefault="00DB3E55" w:rsidP="009B0E32">
      <w:pPr>
        <w:rPr>
          <w:rFonts w:ascii="Times New Roman" w:hAnsi="Times New Roman" w:cs="Times New Roman"/>
          <w:b/>
          <w:bCs/>
          <w:color w:val="000000" w:themeColor="text1"/>
        </w:rPr>
      </w:pPr>
    </w:p>
    <w:p w14:paraId="757D76E4" w14:textId="77777777" w:rsidR="00DB3E55" w:rsidRDefault="00DB3E55" w:rsidP="009B0E32">
      <w:pPr>
        <w:rPr>
          <w:rFonts w:ascii="Times New Roman" w:hAnsi="Times New Roman" w:cs="Times New Roman"/>
          <w:b/>
          <w:bCs/>
          <w:color w:val="000000" w:themeColor="text1"/>
        </w:rPr>
      </w:pPr>
    </w:p>
    <w:p w14:paraId="6163D56B" w14:textId="77777777" w:rsidR="00DB3E55" w:rsidRDefault="00DB3E55" w:rsidP="009B0E32">
      <w:pPr>
        <w:rPr>
          <w:rFonts w:ascii="Times New Roman" w:hAnsi="Times New Roman" w:cs="Times New Roman"/>
          <w:b/>
          <w:bCs/>
          <w:color w:val="000000" w:themeColor="text1"/>
        </w:rPr>
      </w:pPr>
    </w:p>
    <w:p w14:paraId="57287404" w14:textId="77777777" w:rsidR="00DB3E55" w:rsidRDefault="00DB3E55" w:rsidP="009B0E32">
      <w:pPr>
        <w:rPr>
          <w:rFonts w:ascii="Times New Roman" w:hAnsi="Times New Roman" w:cs="Times New Roman"/>
          <w:b/>
          <w:bCs/>
          <w:color w:val="000000" w:themeColor="text1"/>
        </w:rPr>
      </w:pPr>
    </w:p>
    <w:p w14:paraId="4AC69821" w14:textId="77777777" w:rsidR="00DB3E55" w:rsidRDefault="00DB3E55" w:rsidP="009B0E32">
      <w:pPr>
        <w:rPr>
          <w:rFonts w:ascii="Times New Roman" w:hAnsi="Times New Roman" w:cs="Times New Roman"/>
          <w:b/>
          <w:bCs/>
          <w:color w:val="000000" w:themeColor="text1"/>
        </w:rPr>
      </w:pPr>
    </w:p>
    <w:p w14:paraId="4ECB6621" w14:textId="77777777" w:rsidR="00DB3E55" w:rsidRDefault="00DB3E55" w:rsidP="009B0E32">
      <w:pPr>
        <w:rPr>
          <w:rFonts w:ascii="Times New Roman" w:hAnsi="Times New Roman" w:cs="Times New Roman"/>
          <w:b/>
          <w:bCs/>
          <w:color w:val="000000" w:themeColor="text1"/>
        </w:rPr>
      </w:pPr>
    </w:p>
    <w:p w14:paraId="3872B86B" w14:textId="77777777" w:rsidR="00DB3E55" w:rsidRDefault="00DB3E55" w:rsidP="009B0E32">
      <w:pPr>
        <w:rPr>
          <w:rFonts w:ascii="Times New Roman" w:hAnsi="Times New Roman" w:cs="Times New Roman"/>
          <w:b/>
          <w:bCs/>
          <w:color w:val="000000" w:themeColor="text1"/>
        </w:rPr>
      </w:pPr>
    </w:p>
    <w:p w14:paraId="0A05AAD4" w14:textId="77777777" w:rsidR="00DB3E55" w:rsidRDefault="00DB3E55" w:rsidP="009B0E32">
      <w:pPr>
        <w:rPr>
          <w:rFonts w:ascii="Times New Roman" w:hAnsi="Times New Roman" w:cs="Times New Roman"/>
          <w:b/>
          <w:bCs/>
          <w:color w:val="000000" w:themeColor="text1"/>
        </w:rPr>
      </w:pPr>
    </w:p>
    <w:p w14:paraId="762B8F88" w14:textId="77777777" w:rsidR="00DB3E55" w:rsidRDefault="00DB3E55" w:rsidP="009B0E32">
      <w:pPr>
        <w:rPr>
          <w:rFonts w:ascii="Times New Roman" w:hAnsi="Times New Roman" w:cs="Times New Roman"/>
          <w:b/>
          <w:bCs/>
          <w:color w:val="000000" w:themeColor="text1"/>
        </w:rPr>
      </w:pPr>
    </w:p>
    <w:p w14:paraId="08CD6053" w14:textId="77777777" w:rsidR="00DB3E55" w:rsidRDefault="00DB3E55" w:rsidP="009B0E32">
      <w:pPr>
        <w:rPr>
          <w:rFonts w:ascii="Times New Roman" w:hAnsi="Times New Roman" w:cs="Times New Roman"/>
          <w:b/>
          <w:bCs/>
          <w:color w:val="000000" w:themeColor="text1"/>
        </w:rPr>
      </w:pPr>
    </w:p>
    <w:p w14:paraId="5773B938" w14:textId="77777777" w:rsidR="00DB3E55" w:rsidRDefault="00DB3E55" w:rsidP="009B0E32">
      <w:pPr>
        <w:rPr>
          <w:rFonts w:ascii="Times New Roman" w:hAnsi="Times New Roman" w:cs="Times New Roman"/>
          <w:b/>
          <w:bCs/>
          <w:color w:val="000000" w:themeColor="text1"/>
        </w:rPr>
      </w:pPr>
    </w:p>
    <w:p w14:paraId="38A48CEE" w14:textId="77777777" w:rsidR="00DB3E55" w:rsidRDefault="00DB3E55" w:rsidP="009B0E32">
      <w:pPr>
        <w:rPr>
          <w:rFonts w:ascii="Times New Roman" w:hAnsi="Times New Roman" w:cs="Times New Roman"/>
          <w:b/>
          <w:bCs/>
          <w:color w:val="000000" w:themeColor="text1"/>
        </w:rPr>
      </w:pPr>
    </w:p>
    <w:p w14:paraId="15A7F520" w14:textId="77777777" w:rsidR="00DB3E55" w:rsidRDefault="00DB3E55" w:rsidP="009B0E32">
      <w:pPr>
        <w:rPr>
          <w:rFonts w:ascii="Times New Roman" w:hAnsi="Times New Roman" w:cs="Times New Roman"/>
          <w:b/>
          <w:bCs/>
          <w:color w:val="000000" w:themeColor="text1"/>
        </w:rPr>
      </w:pPr>
    </w:p>
    <w:p w14:paraId="55E38D28" w14:textId="77777777" w:rsidR="00DB3E55" w:rsidRDefault="00DB3E55" w:rsidP="009B0E32">
      <w:pPr>
        <w:rPr>
          <w:rFonts w:ascii="Times New Roman" w:hAnsi="Times New Roman" w:cs="Times New Roman"/>
          <w:b/>
          <w:bCs/>
          <w:color w:val="000000" w:themeColor="text1"/>
        </w:rPr>
      </w:pPr>
    </w:p>
    <w:p w14:paraId="62E52BB8" w14:textId="77777777" w:rsidR="00DB3E55" w:rsidRDefault="00DB3E55" w:rsidP="009B0E32">
      <w:pPr>
        <w:rPr>
          <w:rFonts w:ascii="Times New Roman" w:hAnsi="Times New Roman" w:cs="Times New Roman"/>
          <w:b/>
          <w:bCs/>
          <w:color w:val="000000" w:themeColor="text1"/>
        </w:rPr>
      </w:pPr>
    </w:p>
    <w:p w14:paraId="67CAC4DE" w14:textId="77777777" w:rsidR="00DB3E55" w:rsidRDefault="00DB3E55" w:rsidP="009B0E32">
      <w:pPr>
        <w:rPr>
          <w:rFonts w:ascii="Times New Roman" w:hAnsi="Times New Roman" w:cs="Times New Roman"/>
          <w:b/>
          <w:bCs/>
          <w:color w:val="000000" w:themeColor="text1"/>
        </w:rPr>
      </w:pPr>
    </w:p>
    <w:p w14:paraId="45A8B89E" w14:textId="77777777" w:rsidR="00DB3E55" w:rsidRDefault="00DB3E55" w:rsidP="009B0E32">
      <w:pPr>
        <w:rPr>
          <w:rFonts w:ascii="Times New Roman" w:hAnsi="Times New Roman" w:cs="Times New Roman"/>
          <w:b/>
          <w:bCs/>
          <w:color w:val="000000" w:themeColor="text1"/>
        </w:rPr>
      </w:pPr>
    </w:p>
    <w:p w14:paraId="6D4DD1FA" w14:textId="77777777" w:rsidR="00DB3E55" w:rsidRDefault="00DB3E55" w:rsidP="009B0E32">
      <w:pPr>
        <w:rPr>
          <w:rFonts w:ascii="Times New Roman" w:hAnsi="Times New Roman" w:cs="Times New Roman"/>
          <w:b/>
          <w:bCs/>
          <w:color w:val="000000" w:themeColor="text1"/>
        </w:rPr>
      </w:pPr>
    </w:p>
    <w:p w14:paraId="2A683A7C" w14:textId="77777777" w:rsidR="00DB3E55" w:rsidRDefault="00DB3E55" w:rsidP="009B0E32">
      <w:pPr>
        <w:rPr>
          <w:rFonts w:ascii="Times New Roman" w:hAnsi="Times New Roman" w:cs="Times New Roman"/>
          <w:b/>
          <w:bCs/>
          <w:color w:val="000000" w:themeColor="text1"/>
        </w:rPr>
      </w:pPr>
    </w:p>
    <w:p w14:paraId="23AC809D" w14:textId="77777777" w:rsidR="00DB3E55" w:rsidRDefault="00DB3E55" w:rsidP="009B0E32">
      <w:pPr>
        <w:rPr>
          <w:rFonts w:ascii="Times New Roman" w:hAnsi="Times New Roman" w:cs="Times New Roman"/>
          <w:b/>
          <w:bCs/>
          <w:color w:val="000000" w:themeColor="text1"/>
        </w:rPr>
      </w:pPr>
    </w:p>
    <w:p w14:paraId="38CF977B" w14:textId="77777777" w:rsidR="00DB3E55" w:rsidRDefault="00DB3E55" w:rsidP="009B0E32">
      <w:pPr>
        <w:rPr>
          <w:rFonts w:ascii="Times New Roman" w:hAnsi="Times New Roman" w:cs="Times New Roman"/>
          <w:b/>
          <w:bCs/>
          <w:color w:val="000000" w:themeColor="text1"/>
        </w:rPr>
      </w:pPr>
    </w:p>
    <w:p w14:paraId="206D1FF1" w14:textId="77777777" w:rsidR="00DB3E55" w:rsidRDefault="00DB3E55" w:rsidP="009B0E32">
      <w:pPr>
        <w:rPr>
          <w:rFonts w:ascii="Times New Roman" w:hAnsi="Times New Roman" w:cs="Times New Roman"/>
          <w:b/>
          <w:bCs/>
          <w:color w:val="000000" w:themeColor="text1"/>
        </w:rPr>
      </w:pPr>
    </w:p>
    <w:p w14:paraId="62295929" w14:textId="77777777" w:rsidR="00DB3E55" w:rsidRDefault="00DB3E55" w:rsidP="009B0E32">
      <w:pPr>
        <w:rPr>
          <w:rFonts w:ascii="Times New Roman" w:hAnsi="Times New Roman" w:cs="Times New Roman"/>
          <w:b/>
          <w:bCs/>
          <w:color w:val="000000" w:themeColor="text1"/>
        </w:rPr>
      </w:pPr>
    </w:p>
    <w:p w14:paraId="45A105EE" w14:textId="77777777" w:rsidR="00DB3E55" w:rsidRDefault="00DB3E55" w:rsidP="009B0E32">
      <w:pPr>
        <w:rPr>
          <w:rFonts w:ascii="Times New Roman" w:hAnsi="Times New Roman" w:cs="Times New Roman"/>
          <w:b/>
          <w:bCs/>
          <w:color w:val="000000" w:themeColor="text1"/>
        </w:rPr>
      </w:pPr>
    </w:p>
    <w:p w14:paraId="1FEFF493" w14:textId="3B5D0255" w:rsidR="004C5326" w:rsidRPr="00D33628" w:rsidRDefault="009B0E32" w:rsidP="009B0E32">
      <w:pPr>
        <w:rPr>
          <w:rFonts w:ascii="Times New Roman" w:hAnsi="Times New Roman" w:cs="Times New Roman"/>
          <w:color w:val="000000" w:themeColor="text1"/>
        </w:rPr>
      </w:pPr>
      <w:r w:rsidRPr="00D33628">
        <w:rPr>
          <w:rFonts w:ascii="Times New Roman" w:hAnsi="Times New Roman" w:cs="Times New Roman"/>
          <w:b/>
          <w:bCs/>
          <w:color w:val="000000" w:themeColor="text1"/>
        </w:rPr>
        <w:lastRenderedPageBreak/>
        <w:t>REPORT DATA</w:t>
      </w:r>
      <w:r w:rsidRPr="00D33628">
        <w:rPr>
          <w:rFonts w:ascii="Times New Roman" w:hAnsi="Times New Roman" w:cs="Times New Roman"/>
          <w:color w:val="000000" w:themeColor="text1"/>
        </w:rPr>
        <w:t xml:space="preserve"> </w:t>
      </w:r>
    </w:p>
    <w:p w14:paraId="46DF2E46" w14:textId="77777777" w:rsidR="004C5326" w:rsidRPr="00AA1258" w:rsidRDefault="004C5326" w:rsidP="009B0E32">
      <w:pPr>
        <w:rPr>
          <w:rFonts w:ascii="Times New Roman" w:hAnsi="Times New Roman" w:cs="Times New Roman"/>
          <w:color w:val="FF0000"/>
        </w:rPr>
      </w:pPr>
    </w:p>
    <w:p w14:paraId="4971DFFC" w14:textId="01A9E18E" w:rsidR="009B0E32" w:rsidRPr="00C55802" w:rsidRDefault="009B0E32" w:rsidP="009B0E32">
      <w:pPr>
        <w:rPr>
          <w:rFonts w:ascii="Times New Roman" w:hAnsi="Times New Roman" w:cs="Times New Roman"/>
          <w:color w:val="000000" w:themeColor="text1"/>
        </w:rPr>
      </w:pPr>
      <w:r w:rsidRPr="00C55802">
        <w:rPr>
          <w:rFonts w:ascii="Times New Roman" w:hAnsi="Times New Roman" w:cs="Times New Roman"/>
          <w:b/>
          <w:bCs/>
          <w:color w:val="000000" w:themeColor="text1"/>
        </w:rPr>
        <w:t>Table 2</w:t>
      </w:r>
      <w:r w:rsidRPr="00C55802">
        <w:rPr>
          <w:rFonts w:ascii="Times New Roman" w:hAnsi="Times New Roman" w:cs="Times New Roman"/>
          <w:color w:val="000000" w:themeColor="text1"/>
        </w:rPr>
        <w:t xml:space="preserve"> is a</w:t>
      </w:r>
      <w:r w:rsidR="00CF5B9A" w:rsidRPr="00C55802">
        <w:rPr>
          <w:rFonts w:ascii="Times New Roman" w:hAnsi="Times New Roman" w:cs="Times New Roman"/>
          <w:color w:val="000000" w:themeColor="text1"/>
        </w:rPr>
        <w:t xml:space="preserve">n abbreviated </w:t>
      </w:r>
      <w:r w:rsidRPr="00C55802">
        <w:rPr>
          <w:rFonts w:ascii="Times New Roman" w:hAnsi="Times New Roman" w:cs="Times New Roman"/>
          <w:color w:val="000000" w:themeColor="text1"/>
        </w:rPr>
        <w:t xml:space="preserve">listing of </w:t>
      </w:r>
      <w:r w:rsidR="00A857C6" w:rsidRPr="00C55802">
        <w:rPr>
          <w:rFonts w:ascii="Times New Roman" w:hAnsi="Times New Roman" w:cs="Times New Roman"/>
          <w:color w:val="000000" w:themeColor="text1"/>
        </w:rPr>
        <w:t xml:space="preserve">actual offenses. </w:t>
      </w:r>
      <w:r w:rsidRPr="00C55802">
        <w:rPr>
          <w:rFonts w:ascii="Times New Roman" w:hAnsi="Times New Roman" w:cs="Times New Roman"/>
          <w:color w:val="000000" w:themeColor="text1"/>
        </w:rPr>
        <w:t xml:space="preserve">This table does not reflect </w:t>
      </w:r>
      <w:r w:rsidR="00A857C6" w:rsidRPr="00C55802">
        <w:rPr>
          <w:rFonts w:ascii="Times New Roman" w:hAnsi="Times New Roman" w:cs="Times New Roman"/>
          <w:color w:val="000000" w:themeColor="text1"/>
        </w:rPr>
        <w:t>all offenses for 20</w:t>
      </w:r>
      <w:r w:rsidR="00C55802" w:rsidRPr="00C55802">
        <w:rPr>
          <w:rFonts w:ascii="Times New Roman" w:hAnsi="Times New Roman" w:cs="Times New Roman"/>
          <w:color w:val="000000" w:themeColor="text1"/>
        </w:rPr>
        <w:t>2</w:t>
      </w:r>
      <w:r w:rsidR="00886BA3">
        <w:rPr>
          <w:rFonts w:ascii="Times New Roman" w:hAnsi="Times New Roman" w:cs="Times New Roman"/>
          <w:color w:val="000000" w:themeColor="text1"/>
        </w:rPr>
        <w:t>3</w:t>
      </w:r>
      <w:r w:rsidR="00A857C6" w:rsidRPr="00C55802">
        <w:rPr>
          <w:rFonts w:ascii="Times New Roman" w:hAnsi="Times New Roman" w:cs="Times New Roman"/>
          <w:color w:val="000000" w:themeColor="text1"/>
        </w:rPr>
        <w:t xml:space="preserve">, only those reports that are typically considered of general interest to the public.  </w:t>
      </w:r>
    </w:p>
    <w:p w14:paraId="30AAB36B" w14:textId="77777777" w:rsidR="009B0E32" w:rsidRPr="00AA1258" w:rsidRDefault="009B0E32" w:rsidP="009B0E32">
      <w:pPr>
        <w:rPr>
          <w:rFonts w:ascii="Times New Roman" w:hAnsi="Times New Roman" w:cs="Times New Roman"/>
          <w:color w:val="FF0000"/>
        </w:rPr>
      </w:pPr>
    </w:p>
    <w:p w14:paraId="1FB1E6CA" w14:textId="3DBFF84A" w:rsidR="009B0E32" w:rsidRPr="007A3FA8" w:rsidRDefault="009B0E32" w:rsidP="009B0E32">
      <w:pPr>
        <w:rPr>
          <w:rFonts w:ascii="Times New Roman" w:hAnsi="Times New Roman" w:cs="Times New Roman"/>
          <w:b/>
          <w:bCs/>
          <w:color w:val="000000" w:themeColor="text1"/>
        </w:rPr>
      </w:pPr>
      <w:r w:rsidRPr="007A3FA8">
        <w:rPr>
          <w:rFonts w:ascii="Times New Roman" w:hAnsi="Times New Roman" w:cs="Times New Roman"/>
          <w:b/>
          <w:bCs/>
          <w:color w:val="000000" w:themeColor="text1"/>
        </w:rPr>
        <w:t xml:space="preserve">Table </w:t>
      </w:r>
      <w:r w:rsidR="003C506D" w:rsidRPr="007A3FA8">
        <w:rPr>
          <w:rFonts w:ascii="Times New Roman" w:hAnsi="Times New Roman" w:cs="Times New Roman"/>
          <w:b/>
          <w:bCs/>
          <w:color w:val="000000" w:themeColor="text1"/>
        </w:rPr>
        <w:t>2</w:t>
      </w:r>
      <w:r w:rsidRPr="007A3FA8">
        <w:rPr>
          <w:rFonts w:ascii="Times New Roman" w:hAnsi="Times New Roman" w:cs="Times New Roman"/>
          <w:b/>
          <w:bCs/>
          <w:color w:val="000000" w:themeColor="text1"/>
        </w:rPr>
        <w:t xml:space="preserve">:  </w:t>
      </w:r>
      <w:r w:rsidR="006C3F24" w:rsidRPr="007A3FA8">
        <w:rPr>
          <w:rFonts w:ascii="Times New Roman" w:hAnsi="Times New Roman" w:cs="Times New Roman"/>
          <w:b/>
          <w:bCs/>
          <w:color w:val="000000" w:themeColor="text1"/>
        </w:rPr>
        <w:t>Report Data</w:t>
      </w:r>
      <w:r w:rsidR="003C506D" w:rsidRPr="007A3FA8">
        <w:rPr>
          <w:rFonts w:ascii="Times New Roman" w:hAnsi="Times New Roman" w:cs="Times New Roman"/>
          <w:b/>
          <w:bCs/>
          <w:color w:val="000000" w:themeColor="text1"/>
        </w:rPr>
        <w:t>.</w:t>
      </w:r>
    </w:p>
    <w:p w14:paraId="08A500C8" w14:textId="77777777" w:rsidR="00114B45" w:rsidRPr="00AA1258" w:rsidRDefault="00114B45" w:rsidP="009B0E32">
      <w:pPr>
        <w:rPr>
          <w:rFonts w:ascii="Times New Roman" w:hAnsi="Times New Roman" w:cs="Times New Roman"/>
          <w:b/>
          <w:bCs/>
          <w:color w:val="FF0000"/>
        </w:rPr>
      </w:pPr>
    </w:p>
    <w:tbl>
      <w:tblPr>
        <w:tblStyle w:val="TableGrid"/>
        <w:tblW w:w="9850" w:type="dxa"/>
        <w:tblLayout w:type="fixed"/>
        <w:tblLook w:val="04A0" w:firstRow="1" w:lastRow="0" w:firstColumn="1" w:lastColumn="0" w:noHBand="0" w:noVBand="1"/>
      </w:tblPr>
      <w:tblGrid>
        <w:gridCol w:w="3775"/>
        <w:gridCol w:w="1215"/>
        <w:gridCol w:w="1215"/>
        <w:gridCol w:w="1215"/>
        <w:gridCol w:w="1215"/>
        <w:gridCol w:w="1215"/>
      </w:tblGrid>
      <w:tr w:rsidR="00A23FB9" w:rsidRPr="00380814" w14:paraId="43E1327A" w14:textId="77777777" w:rsidTr="00F75D0D">
        <w:trPr>
          <w:trHeight w:val="300"/>
        </w:trPr>
        <w:tc>
          <w:tcPr>
            <w:tcW w:w="3775" w:type="dxa"/>
            <w:noWrap/>
            <w:hideMark/>
          </w:tcPr>
          <w:p w14:paraId="613328CB" w14:textId="77777777" w:rsidR="00A23FB9" w:rsidRPr="00380814" w:rsidRDefault="00A23FB9" w:rsidP="00F75D0D">
            <w:pPr>
              <w:contextualSpacing/>
              <w:rPr>
                <w:rFonts w:cstheme="minorHAnsi"/>
                <w:b/>
                <w:bCs/>
                <w:sz w:val="28"/>
                <w:szCs w:val="28"/>
              </w:rPr>
            </w:pPr>
            <w:r w:rsidRPr="00380814">
              <w:rPr>
                <w:rFonts w:cstheme="minorHAnsi"/>
                <w:b/>
                <w:bCs/>
                <w:sz w:val="28"/>
                <w:szCs w:val="28"/>
              </w:rPr>
              <w:t>Offenses</w:t>
            </w:r>
          </w:p>
        </w:tc>
        <w:tc>
          <w:tcPr>
            <w:tcW w:w="1215" w:type="dxa"/>
            <w:noWrap/>
            <w:hideMark/>
          </w:tcPr>
          <w:p w14:paraId="02B0DFDF" w14:textId="77777777" w:rsidR="00A23FB9" w:rsidRPr="00380814" w:rsidRDefault="00A23FB9" w:rsidP="00F75D0D">
            <w:pPr>
              <w:contextualSpacing/>
              <w:rPr>
                <w:rFonts w:cstheme="minorHAnsi"/>
                <w:b/>
                <w:bCs/>
                <w:sz w:val="28"/>
                <w:szCs w:val="28"/>
              </w:rPr>
            </w:pPr>
            <w:r w:rsidRPr="00380814">
              <w:rPr>
                <w:rFonts w:cstheme="minorHAnsi"/>
                <w:b/>
                <w:bCs/>
                <w:sz w:val="28"/>
                <w:szCs w:val="28"/>
              </w:rPr>
              <w:t>2019</w:t>
            </w:r>
          </w:p>
        </w:tc>
        <w:tc>
          <w:tcPr>
            <w:tcW w:w="1215" w:type="dxa"/>
            <w:noWrap/>
            <w:hideMark/>
          </w:tcPr>
          <w:p w14:paraId="5689259C" w14:textId="77777777" w:rsidR="00A23FB9" w:rsidRPr="00380814" w:rsidRDefault="00A23FB9" w:rsidP="00F75D0D">
            <w:pPr>
              <w:contextualSpacing/>
              <w:rPr>
                <w:rFonts w:cstheme="minorHAnsi"/>
                <w:b/>
                <w:bCs/>
                <w:sz w:val="28"/>
                <w:szCs w:val="28"/>
              </w:rPr>
            </w:pPr>
            <w:r w:rsidRPr="00380814">
              <w:rPr>
                <w:rFonts w:cstheme="minorHAnsi"/>
                <w:b/>
                <w:bCs/>
                <w:sz w:val="28"/>
                <w:szCs w:val="28"/>
              </w:rPr>
              <w:t>2020</w:t>
            </w:r>
          </w:p>
        </w:tc>
        <w:tc>
          <w:tcPr>
            <w:tcW w:w="1215" w:type="dxa"/>
            <w:noWrap/>
            <w:hideMark/>
          </w:tcPr>
          <w:p w14:paraId="6674A2F8" w14:textId="77777777" w:rsidR="00A23FB9" w:rsidRPr="00380814" w:rsidRDefault="00A23FB9" w:rsidP="00F75D0D">
            <w:pPr>
              <w:contextualSpacing/>
              <w:rPr>
                <w:rFonts w:cstheme="minorHAnsi"/>
                <w:b/>
                <w:bCs/>
                <w:sz w:val="28"/>
                <w:szCs w:val="28"/>
              </w:rPr>
            </w:pPr>
            <w:r w:rsidRPr="00380814">
              <w:rPr>
                <w:rFonts w:cstheme="minorHAnsi"/>
                <w:b/>
                <w:bCs/>
                <w:sz w:val="28"/>
                <w:szCs w:val="28"/>
              </w:rPr>
              <w:t>2021</w:t>
            </w:r>
          </w:p>
        </w:tc>
        <w:tc>
          <w:tcPr>
            <w:tcW w:w="1215" w:type="dxa"/>
            <w:noWrap/>
            <w:hideMark/>
          </w:tcPr>
          <w:p w14:paraId="239CF803" w14:textId="77777777" w:rsidR="00A23FB9" w:rsidRPr="00380814" w:rsidRDefault="00A23FB9" w:rsidP="00F75D0D">
            <w:pPr>
              <w:contextualSpacing/>
              <w:rPr>
                <w:rFonts w:cstheme="minorHAnsi"/>
                <w:b/>
                <w:bCs/>
                <w:sz w:val="28"/>
                <w:szCs w:val="28"/>
              </w:rPr>
            </w:pPr>
            <w:r w:rsidRPr="00380814">
              <w:rPr>
                <w:rFonts w:cstheme="minorHAnsi"/>
                <w:b/>
                <w:bCs/>
                <w:sz w:val="28"/>
                <w:szCs w:val="28"/>
              </w:rPr>
              <w:t>2022</w:t>
            </w:r>
          </w:p>
        </w:tc>
        <w:tc>
          <w:tcPr>
            <w:tcW w:w="1215" w:type="dxa"/>
          </w:tcPr>
          <w:p w14:paraId="57E33E7D" w14:textId="77777777" w:rsidR="00A23FB9" w:rsidRPr="0037031A" w:rsidRDefault="00A23FB9" w:rsidP="00F75D0D">
            <w:pPr>
              <w:contextualSpacing/>
              <w:rPr>
                <w:rFonts w:cstheme="minorHAnsi"/>
                <w:b/>
                <w:bCs/>
                <w:sz w:val="28"/>
                <w:szCs w:val="28"/>
              </w:rPr>
            </w:pPr>
            <w:r w:rsidRPr="0037031A">
              <w:rPr>
                <w:rFonts w:cstheme="minorHAnsi"/>
                <w:b/>
                <w:bCs/>
                <w:sz w:val="28"/>
                <w:szCs w:val="28"/>
              </w:rPr>
              <w:t>2023</w:t>
            </w:r>
          </w:p>
        </w:tc>
      </w:tr>
      <w:tr w:rsidR="00A23FB9" w:rsidRPr="00380814" w14:paraId="1CAA9A44" w14:textId="77777777" w:rsidTr="00F75D0D">
        <w:trPr>
          <w:trHeight w:val="300"/>
        </w:trPr>
        <w:tc>
          <w:tcPr>
            <w:tcW w:w="3775" w:type="dxa"/>
            <w:noWrap/>
            <w:hideMark/>
          </w:tcPr>
          <w:p w14:paraId="315A4FD5" w14:textId="77777777" w:rsidR="00A23FB9" w:rsidRPr="00380814" w:rsidRDefault="00A23FB9" w:rsidP="00F75D0D">
            <w:pPr>
              <w:contextualSpacing/>
              <w:rPr>
                <w:rFonts w:cstheme="minorHAnsi"/>
                <w:b/>
                <w:bCs/>
                <w:sz w:val="28"/>
                <w:szCs w:val="28"/>
              </w:rPr>
            </w:pPr>
            <w:r w:rsidRPr="00380814">
              <w:rPr>
                <w:rFonts w:cstheme="minorHAnsi"/>
                <w:b/>
                <w:bCs/>
                <w:sz w:val="28"/>
                <w:szCs w:val="28"/>
              </w:rPr>
              <w:t>Assault: all</w:t>
            </w:r>
          </w:p>
        </w:tc>
        <w:tc>
          <w:tcPr>
            <w:tcW w:w="1215" w:type="dxa"/>
            <w:noWrap/>
            <w:hideMark/>
          </w:tcPr>
          <w:p w14:paraId="70B56C3A" w14:textId="77777777" w:rsidR="00A23FB9" w:rsidRPr="00380814" w:rsidRDefault="00A23FB9" w:rsidP="00F75D0D">
            <w:pPr>
              <w:contextualSpacing/>
              <w:rPr>
                <w:rFonts w:cstheme="minorHAnsi"/>
                <w:b/>
                <w:bCs/>
                <w:sz w:val="28"/>
                <w:szCs w:val="28"/>
              </w:rPr>
            </w:pPr>
            <w:r w:rsidRPr="00380814">
              <w:rPr>
                <w:rFonts w:cstheme="minorHAnsi"/>
                <w:b/>
                <w:bCs/>
                <w:sz w:val="28"/>
                <w:szCs w:val="28"/>
              </w:rPr>
              <w:t>98</w:t>
            </w:r>
          </w:p>
        </w:tc>
        <w:tc>
          <w:tcPr>
            <w:tcW w:w="1215" w:type="dxa"/>
            <w:noWrap/>
            <w:hideMark/>
          </w:tcPr>
          <w:p w14:paraId="7B05E2B4" w14:textId="77777777" w:rsidR="00A23FB9" w:rsidRPr="00380814" w:rsidRDefault="00A23FB9" w:rsidP="00F75D0D">
            <w:pPr>
              <w:contextualSpacing/>
              <w:rPr>
                <w:rFonts w:cstheme="minorHAnsi"/>
                <w:b/>
                <w:bCs/>
                <w:sz w:val="28"/>
                <w:szCs w:val="28"/>
              </w:rPr>
            </w:pPr>
            <w:r w:rsidRPr="00380814">
              <w:rPr>
                <w:rFonts w:cstheme="minorHAnsi"/>
                <w:b/>
                <w:bCs/>
                <w:sz w:val="28"/>
                <w:szCs w:val="28"/>
              </w:rPr>
              <w:t>52</w:t>
            </w:r>
          </w:p>
        </w:tc>
        <w:tc>
          <w:tcPr>
            <w:tcW w:w="1215" w:type="dxa"/>
            <w:noWrap/>
            <w:hideMark/>
          </w:tcPr>
          <w:p w14:paraId="2BD71A7D" w14:textId="77777777" w:rsidR="00A23FB9" w:rsidRPr="00380814" w:rsidRDefault="00A23FB9" w:rsidP="00F75D0D">
            <w:pPr>
              <w:contextualSpacing/>
              <w:rPr>
                <w:rFonts w:cstheme="minorHAnsi"/>
                <w:b/>
                <w:bCs/>
                <w:sz w:val="28"/>
                <w:szCs w:val="28"/>
              </w:rPr>
            </w:pPr>
            <w:r w:rsidRPr="00380814">
              <w:rPr>
                <w:rFonts w:cstheme="minorHAnsi"/>
                <w:b/>
                <w:bCs/>
                <w:sz w:val="28"/>
                <w:szCs w:val="28"/>
              </w:rPr>
              <w:t>55</w:t>
            </w:r>
          </w:p>
        </w:tc>
        <w:tc>
          <w:tcPr>
            <w:tcW w:w="1215" w:type="dxa"/>
            <w:noWrap/>
            <w:hideMark/>
          </w:tcPr>
          <w:p w14:paraId="761FF411" w14:textId="77777777" w:rsidR="00A23FB9" w:rsidRPr="00380814" w:rsidRDefault="00A23FB9" w:rsidP="00F75D0D">
            <w:pPr>
              <w:contextualSpacing/>
              <w:rPr>
                <w:rFonts w:cstheme="minorHAnsi"/>
                <w:b/>
                <w:bCs/>
                <w:sz w:val="28"/>
                <w:szCs w:val="28"/>
              </w:rPr>
            </w:pPr>
            <w:r w:rsidRPr="00380814">
              <w:rPr>
                <w:rFonts w:cstheme="minorHAnsi"/>
                <w:b/>
                <w:bCs/>
                <w:sz w:val="28"/>
                <w:szCs w:val="28"/>
              </w:rPr>
              <w:t>57</w:t>
            </w:r>
          </w:p>
        </w:tc>
        <w:tc>
          <w:tcPr>
            <w:tcW w:w="1215" w:type="dxa"/>
          </w:tcPr>
          <w:p w14:paraId="42E31508" w14:textId="77777777" w:rsidR="00A23FB9" w:rsidRPr="0037031A" w:rsidRDefault="00A23FB9" w:rsidP="00F75D0D">
            <w:pPr>
              <w:contextualSpacing/>
              <w:rPr>
                <w:rFonts w:cstheme="minorHAnsi"/>
                <w:b/>
                <w:bCs/>
                <w:sz w:val="28"/>
                <w:szCs w:val="28"/>
              </w:rPr>
            </w:pPr>
            <w:r w:rsidRPr="0037031A">
              <w:rPr>
                <w:rFonts w:cstheme="minorHAnsi"/>
                <w:b/>
                <w:bCs/>
                <w:sz w:val="28"/>
                <w:szCs w:val="28"/>
              </w:rPr>
              <w:t>44</w:t>
            </w:r>
          </w:p>
        </w:tc>
      </w:tr>
      <w:tr w:rsidR="00A23FB9" w:rsidRPr="00380814" w14:paraId="1A287ED0" w14:textId="77777777" w:rsidTr="00F75D0D">
        <w:trPr>
          <w:trHeight w:val="300"/>
        </w:trPr>
        <w:tc>
          <w:tcPr>
            <w:tcW w:w="3775" w:type="dxa"/>
            <w:noWrap/>
            <w:hideMark/>
          </w:tcPr>
          <w:p w14:paraId="57ECEBAF" w14:textId="77777777" w:rsidR="00A23FB9" w:rsidRPr="00380814" w:rsidRDefault="00A23FB9" w:rsidP="00F75D0D">
            <w:pPr>
              <w:contextualSpacing/>
              <w:rPr>
                <w:rFonts w:cstheme="minorHAnsi"/>
                <w:b/>
                <w:bCs/>
                <w:sz w:val="28"/>
                <w:szCs w:val="28"/>
              </w:rPr>
            </w:pPr>
            <w:r w:rsidRPr="00380814">
              <w:rPr>
                <w:rFonts w:cstheme="minorHAnsi"/>
                <w:b/>
                <w:bCs/>
                <w:sz w:val="28"/>
                <w:szCs w:val="28"/>
              </w:rPr>
              <w:t>Breaking and entering</w:t>
            </w:r>
          </w:p>
        </w:tc>
        <w:tc>
          <w:tcPr>
            <w:tcW w:w="1215" w:type="dxa"/>
            <w:noWrap/>
            <w:hideMark/>
          </w:tcPr>
          <w:p w14:paraId="371A6F44" w14:textId="77777777" w:rsidR="00A23FB9" w:rsidRPr="00380814" w:rsidRDefault="00A23FB9" w:rsidP="00F75D0D">
            <w:pPr>
              <w:contextualSpacing/>
              <w:rPr>
                <w:rFonts w:cstheme="minorHAnsi"/>
                <w:b/>
                <w:bCs/>
                <w:sz w:val="28"/>
                <w:szCs w:val="28"/>
              </w:rPr>
            </w:pPr>
            <w:r w:rsidRPr="00380814">
              <w:rPr>
                <w:rFonts w:cstheme="minorHAnsi"/>
                <w:b/>
                <w:bCs/>
                <w:sz w:val="28"/>
                <w:szCs w:val="28"/>
              </w:rPr>
              <w:t>49</w:t>
            </w:r>
          </w:p>
        </w:tc>
        <w:tc>
          <w:tcPr>
            <w:tcW w:w="1215" w:type="dxa"/>
            <w:noWrap/>
            <w:hideMark/>
          </w:tcPr>
          <w:p w14:paraId="0C2B639D" w14:textId="77777777" w:rsidR="00A23FB9" w:rsidRPr="00380814" w:rsidRDefault="00A23FB9" w:rsidP="00F75D0D">
            <w:pPr>
              <w:contextualSpacing/>
              <w:rPr>
                <w:rFonts w:cstheme="minorHAnsi"/>
                <w:b/>
                <w:bCs/>
                <w:sz w:val="28"/>
                <w:szCs w:val="28"/>
              </w:rPr>
            </w:pPr>
            <w:r w:rsidRPr="00380814">
              <w:rPr>
                <w:rFonts w:cstheme="minorHAnsi"/>
                <w:b/>
                <w:bCs/>
                <w:sz w:val="28"/>
                <w:szCs w:val="28"/>
              </w:rPr>
              <w:t>43</w:t>
            </w:r>
          </w:p>
        </w:tc>
        <w:tc>
          <w:tcPr>
            <w:tcW w:w="1215" w:type="dxa"/>
            <w:noWrap/>
            <w:hideMark/>
          </w:tcPr>
          <w:p w14:paraId="779944B1" w14:textId="77777777" w:rsidR="00A23FB9" w:rsidRPr="00380814" w:rsidRDefault="00A23FB9" w:rsidP="00F75D0D">
            <w:pPr>
              <w:contextualSpacing/>
              <w:rPr>
                <w:rFonts w:cstheme="minorHAnsi"/>
                <w:b/>
                <w:bCs/>
                <w:sz w:val="28"/>
                <w:szCs w:val="28"/>
              </w:rPr>
            </w:pPr>
            <w:r w:rsidRPr="00380814">
              <w:rPr>
                <w:rFonts w:cstheme="minorHAnsi"/>
                <w:b/>
                <w:bCs/>
                <w:sz w:val="28"/>
                <w:szCs w:val="28"/>
              </w:rPr>
              <w:t>13</w:t>
            </w:r>
          </w:p>
        </w:tc>
        <w:tc>
          <w:tcPr>
            <w:tcW w:w="1215" w:type="dxa"/>
            <w:noWrap/>
            <w:hideMark/>
          </w:tcPr>
          <w:p w14:paraId="4DED1F27" w14:textId="77777777" w:rsidR="00A23FB9" w:rsidRPr="00380814" w:rsidRDefault="00A23FB9" w:rsidP="00F75D0D">
            <w:pPr>
              <w:contextualSpacing/>
              <w:rPr>
                <w:rFonts w:cstheme="minorHAnsi"/>
                <w:b/>
                <w:bCs/>
                <w:sz w:val="28"/>
                <w:szCs w:val="28"/>
              </w:rPr>
            </w:pPr>
            <w:r w:rsidRPr="00380814">
              <w:rPr>
                <w:rFonts w:cstheme="minorHAnsi"/>
                <w:b/>
                <w:bCs/>
                <w:sz w:val="28"/>
                <w:szCs w:val="28"/>
              </w:rPr>
              <w:t>10</w:t>
            </w:r>
          </w:p>
        </w:tc>
        <w:tc>
          <w:tcPr>
            <w:tcW w:w="1215" w:type="dxa"/>
          </w:tcPr>
          <w:p w14:paraId="1CD107E4" w14:textId="77777777" w:rsidR="00A23FB9" w:rsidRPr="0037031A" w:rsidRDefault="00A23FB9" w:rsidP="00F75D0D">
            <w:pPr>
              <w:contextualSpacing/>
              <w:rPr>
                <w:rFonts w:cstheme="minorHAnsi"/>
                <w:b/>
                <w:bCs/>
                <w:sz w:val="28"/>
                <w:szCs w:val="28"/>
              </w:rPr>
            </w:pPr>
            <w:r w:rsidRPr="0037031A">
              <w:rPr>
                <w:rFonts w:cstheme="minorHAnsi"/>
                <w:b/>
                <w:bCs/>
                <w:sz w:val="28"/>
                <w:szCs w:val="28"/>
              </w:rPr>
              <w:t>14</w:t>
            </w:r>
          </w:p>
        </w:tc>
      </w:tr>
      <w:tr w:rsidR="00A23FB9" w:rsidRPr="00380814" w14:paraId="469F0FF0" w14:textId="77777777" w:rsidTr="00F75D0D">
        <w:trPr>
          <w:trHeight w:val="300"/>
        </w:trPr>
        <w:tc>
          <w:tcPr>
            <w:tcW w:w="3775" w:type="dxa"/>
            <w:noWrap/>
            <w:hideMark/>
          </w:tcPr>
          <w:p w14:paraId="1E95A1E5" w14:textId="77777777" w:rsidR="00A23FB9" w:rsidRPr="00380814" w:rsidRDefault="00A23FB9" w:rsidP="00F75D0D">
            <w:pPr>
              <w:contextualSpacing/>
              <w:rPr>
                <w:rFonts w:cstheme="minorHAnsi"/>
                <w:b/>
                <w:bCs/>
                <w:sz w:val="28"/>
                <w:szCs w:val="28"/>
              </w:rPr>
            </w:pPr>
            <w:r w:rsidRPr="00380814">
              <w:rPr>
                <w:rFonts w:cstheme="minorHAnsi"/>
                <w:b/>
                <w:bCs/>
                <w:sz w:val="28"/>
                <w:szCs w:val="28"/>
              </w:rPr>
              <w:t>Burglary</w:t>
            </w:r>
          </w:p>
        </w:tc>
        <w:tc>
          <w:tcPr>
            <w:tcW w:w="1215" w:type="dxa"/>
            <w:noWrap/>
            <w:hideMark/>
          </w:tcPr>
          <w:p w14:paraId="6D7087BC" w14:textId="77777777" w:rsidR="00A23FB9" w:rsidRPr="00380814" w:rsidRDefault="00A23FB9" w:rsidP="00F75D0D">
            <w:pPr>
              <w:contextualSpacing/>
              <w:rPr>
                <w:rFonts w:cstheme="minorHAnsi"/>
                <w:b/>
                <w:bCs/>
                <w:sz w:val="28"/>
                <w:szCs w:val="28"/>
              </w:rPr>
            </w:pPr>
            <w:r w:rsidRPr="00380814">
              <w:rPr>
                <w:rFonts w:cstheme="minorHAnsi"/>
                <w:b/>
                <w:bCs/>
                <w:sz w:val="28"/>
                <w:szCs w:val="28"/>
              </w:rPr>
              <w:t>45</w:t>
            </w:r>
          </w:p>
        </w:tc>
        <w:tc>
          <w:tcPr>
            <w:tcW w:w="1215" w:type="dxa"/>
            <w:noWrap/>
            <w:hideMark/>
          </w:tcPr>
          <w:p w14:paraId="11142452" w14:textId="77777777" w:rsidR="00A23FB9" w:rsidRPr="00380814" w:rsidRDefault="00A23FB9" w:rsidP="00F75D0D">
            <w:pPr>
              <w:contextualSpacing/>
              <w:rPr>
                <w:rFonts w:cstheme="minorHAnsi"/>
                <w:b/>
                <w:bCs/>
                <w:sz w:val="28"/>
                <w:szCs w:val="28"/>
              </w:rPr>
            </w:pPr>
            <w:r w:rsidRPr="00380814">
              <w:rPr>
                <w:rFonts w:cstheme="minorHAnsi"/>
                <w:b/>
                <w:bCs/>
                <w:sz w:val="28"/>
                <w:szCs w:val="28"/>
              </w:rPr>
              <w:t>33</w:t>
            </w:r>
          </w:p>
        </w:tc>
        <w:tc>
          <w:tcPr>
            <w:tcW w:w="1215" w:type="dxa"/>
            <w:noWrap/>
            <w:hideMark/>
          </w:tcPr>
          <w:p w14:paraId="4CC21C5B" w14:textId="77777777" w:rsidR="00A23FB9" w:rsidRPr="00380814" w:rsidRDefault="00A23FB9" w:rsidP="00F75D0D">
            <w:pPr>
              <w:contextualSpacing/>
              <w:rPr>
                <w:rFonts w:cstheme="minorHAnsi"/>
                <w:b/>
                <w:bCs/>
                <w:sz w:val="28"/>
                <w:szCs w:val="28"/>
              </w:rPr>
            </w:pPr>
            <w:r w:rsidRPr="00380814">
              <w:rPr>
                <w:rFonts w:cstheme="minorHAnsi"/>
                <w:b/>
                <w:bCs/>
                <w:sz w:val="28"/>
                <w:szCs w:val="28"/>
              </w:rPr>
              <w:t>12</w:t>
            </w:r>
          </w:p>
        </w:tc>
        <w:tc>
          <w:tcPr>
            <w:tcW w:w="1215" w:type="dxa"/>
            <w:noWrap/>
            <w:hideMark/>
          </w:tcPr>
          <w:p w14:paraId="4DC69C3C" w14:textId="77777777" w:rsidR="00A23FB9" w:rsidRPr="00380814" w:rsidRDefault="00A23FB9" w:rsidP="00F75D0D">
            <w:pPr>
              <w:contextualSpacing/>
              <w:rPr>
                <w:rFonts w:cstheme="minorHAnsi"/>
                <w:b/>
                <w:bCs/>
                <w:sz w:val="28"/>
                <w:szCs w:val="28"/>
              </w:rPr>
            </w:pPr>
            <w:r w:rsidRPr="00380814">
              <w:rPr>
                <w:rFonts w:cstheme="minorHAnsi"/>
                <w:b/>
                <w:bCs/>
                <w:sz w:val="28"/>
                <w:szCs w:val="28"/>
              </w:rPr>
              <w:t>13</w:t>
            </w:r>
          </w:p>
        </w:tc>
        <w:tc>
          <w:tcPr>
            <w:tcW w:w="1215" w:type="dxa"/>
          </w:tcPr>
          <w:p w14:paraId="57648715" w14:textId="77777777" w:rsidR="00A23FB9" w:rsidRPr="0037031A" w:rsidRDefault="00A23FB9" w:rsidP="00F75D0D">
            <w:pPr>
              <w:contextualSpacing/>
              <w:rPr>
                <w:rFonts w:cstheme="minorHAnsi"/>
                <w:b/>
                <w:bCs/>
                <w:sz w:val="28"/>
                <w:szCs w:val="28"/>
              </w:rPr>
            </w:pPr>
            <w:r w:rsidRPr="0037031A">
              <w:rPr>
                <w:rFonts w:cstheme="minorHAnsi"/>
                <w:b/>
                <w:bCs/>
                <w:sz w:val="28"/>
                <w:szCs w:val="28"/>
              </w:rPr>
              <w:t>13</w:t>
            </w:r>
          </w:p>
        </w:tc>
      </w:tr>
      <w:tr w:rsidR="00A23FB9" w:rsidRPr="00380814" w14:paraId="14B24083" w14:textId="77777777" w:rsidTr="00F75D0D">
        <w:trPr>
          <w:trHeight w:val="300"/>
        </w:trPr>
        <w:tc>
          <w:tcPr>
            <w:tcW w:w="3775" w:type="dxa"/>
            <w:noWrap/>
            <w:hideMark/>
          </w:tcPr>
          <w:p w14:paraId="5F3345D3" w14:textId="77777777" w:rsidR="00A23FB9" w:rsidRPr="00380814" w:rsidRDefault="00A23FB9" w:rsidP="00F75D0D">
            <w:pPr>
              <w:contextualSpacing/>
              <w:rPr>
                <w:rFonts w:cstheme="minorHAnsi"/>
                <w:b/>
                <w:bCs/>
                <w:sz w:val="28"/>
                <w:szCs w:val="28"/>
              </w:rPr>
            </w:pPr>
            <w:r w:rsidRPr="00380814">
              <w:rPr>
                <w:rFonts w:cstheme="minorHAnsi"/>
                <w:b/>
                <w:bCs/>
                <w:sz w:val="28"/>
                <w:szCs w:val="28"/>
              </w:rPr>
              <w:t>Criminal Damaging/Vandalism</w:t>
            </w:r>
          </w:p>
        </w:tc>
        <w:tc>
          <w:tcPr>
            <w:tcW w:w="1215" w:type="dxa"/>
            <w:noWrap/>
            <w:hideMark/>
          </w:tcPr>
          <w:p w14:paraId="4D0A8F1C" w14:textId="77777777" w:rsidR="00A23FB9" w:rsidRPr="00380814" w:rsidRDefault="00A23FB9" w:rsidP="00F75D0D">
            <w:pPr>
              <w:contextualSpacing/>
              <w:rPr>
                <w:rFonts w:cstheme="minorHAnsi"/>
                <w:b/>
                <w:bCs/>
                <w:sz w:val="28"/>
                <w:szCs w:val="28"/>
              </w:rPr>
            </w:pPr>
            <w:r w:rsidRPr="00380814">
              <w:rPr>
                <w:rFonts w:cstheme="minorHAnsi"/>
                <w:b/>
                <w:bCs/>
                <w:sz w:val="28"/>
                <w:szCs w:val="28"/>
              </w:rPr>
              <w:t>28</w:t>
            </w:r>
          </w:p>
        </w:tc>
        <w:tc>
          <w:tcPr>
            <w:tcW w:w="1215" w:type="dxa"/>
            <w:noWrap/>
            <w:hideMark/>
          </w:tcPr>
          <w:p w14:paraId="29210EBF" w14:textId="77777777" w:rsidR="00A23FB9" w:rsidRPr="00380814" w:rsidRDefault="00A23FB9" w:rsidP="00F75D0D">
            <w:pPr>
              <w:contextualSpacing/>
              <w:rPr>
                <w:rFonts w:cstheme="minorHAnsi"/>
                <w:b/>
                <w:bCs/>
                <w:sz w:val="28"/>
                <w:szCs w:val="28"/>
              </w:rPr>
            </w:pPr>
            <w:r w:rsidRPr="00380814">
              <w:rPr>
                <w:rFonts w:cstheme="minorHAnsi"/>
                <w:b/>
                <w:bCs/>
                <w:sz w:val="28"/>
                <w:szCs w:val="28"/>
              </w:rPr>
              <w:t>18</w:t>
            </w:r>
          </w:p>
        </w:tc>
        <w:tc>
          <w:tcPr>
            <w:tcW w:w="1215" w:type="dxa"/>
            <w:noWrap/>
            <w:hideMark/>
          </w:tcPr>
          <w:p w14:paraId="743F8C9A" w14:textId="77777777" w:rsidR="00A23FB9" w:rsidRPr="00380814" w:rsidRDefault="00A23FB9" w:rsidP="00F75D0D">
            <w:pPr>
              <w:contextualSpacing/>
              <w:rPr>
                <w:rFonts w:cstheme="minorHAnsi"/>
                <w:b/>
                <w:bCs/>
                <w:sz w:val="28"/>
                <w:szCs w:val="28"/>
              </w:rPr>
            </w:pPr>
            <w:r w:rsidRPr="00380814">
              <w:rPr>
                <w:rFonts w:cstheme="minorHAnsi"/>
                <w:b/>
                <w:bCs/>
                <w:sz w:val="28"/>
                <w:szCs w:val="28"/>
              </w:rPr>
              <w:t>45</w:t>
            </w:r>
          </w:p>
        </w:tc>
        <w:tc>
          <w:tcPr>
            <w:tcW w:w="1215" w:type="dxa"/>
            <w:noWrap/>
            <w:hideMark/>
          </w:tcPr>
          <w:p w14:paraId="4501DA45" w14:textId="77777777" w:rsidR="00A23FB9" w:rsidRPr="00380814" w:rsidRDefault="00A23FB9" w:rsidP="00F75D0D">
            <w:pPr>
              <w:contextualSpacing/>
              <w:rPr>
                <w:rFonts w:cstheme="minorHAnsi"/>
                <w:b/>
                <w:bCs/>
                <w:sz w:val="28"/>
                <w:szCs w:val="28"/>
              </w:rPr>
            </w:pPr>
            <w:r w:rsidRPr="00380814">
              <w:rPr>
                <w:rFonts w:cstheme="minorHAnsi"/>
                <w:b/>
                <w:bCs/>
                <w:sz w:val="28"/>
                <w:szCs w:val="28"/>
              </w:rPr>
              <w:t>7</w:t>
            </w:r>
          </w:p>
        </w:tc>
        <w:tc>
          <w:tcPr>
            <w:tcW w:w="1215" w:type="dxa"/>
          </w:tcPr>
          <w:p w14:paraId="731F5950" w14:textId="77777777" w:rsidR="00A23FB9" w:rsidRPr="0037031A" w:rsidRDefault="00A23FB9" w:rsidP="00F75D0D">
            <w:pPr>
              <w:contextualSpacing/>
              <w:rPr>
                <w:rFonts w:cstheme="minorHAnsi"/>
                <w:b/>
                <w:bCs/>
                <w:sz w:val="28"/>
                <w:szCs w:val="28"/>
              </w:rPr>
            </w:pPr>
            <w:r w:rsidRPr="0037031A">
              <w:rPr>
                <w:rFonts w:cstheme="minorHAnsi"/>
                <w:b/>
                <w:bCs/>
                <w:sz w:val="28"/>
                <w:szCs w:val="28"/>
              </w:rPr>
              <w:t>11</w:t>
            </w:r>
          </w:p>
        </w:tc>
      </w:tr>
      <w:tr w:rsidR="00A23FB9" w:rsidRPr="00380814" w14:paraId="129D3264" w14:textId="77777777" w:rsidTr="00F75D0D">
        <w:trPr>
          <w:trHeight w:val="300"/>
        </w:trPr>
        <w:tc>
          <w:tcPr>
            <w:tcW w:w="3775" w:type="dxa"/>
            <w:noWrap/>
            <w:hideMark/>
          </w:tcPr>
          <w:p w14:paraId="15618B2E" w14:textId="77777777" w:rsidR="00A23FB9" w:rsidRPr="00380814" w:rsidRDefault="00A23FB9" w:rsidP="00F75D0D">
            <w:pPr>
              <w:contextualSpacing/>
              <w:rPr>
                <w:rFonts w:cstheme="minorHAnsi"/>
                <w:b/>
                <w:bCs/>
                <w:sz w:val="28"/>
                <w:szCs w:val="28"/>
              </w:rPr>
            </w:pPr>
            <w:r w:rsidRPr="00380814">
              <w:rPr>
                <w:rFonts w:cstheme="minorHAnsi"/>
                <w:b/>
                <w:bCs/>
                <w:sz w:val="28"/>
                <w:szCs w:val="28"/>
              </w:rPr>
              <w:t>Criminal Mischief</w:t>
            </w:r>
          </w:p>
        </w:tc>
        <w:tc>
          <w:tcPr>
            <w:tcW w:w="1215" w:type="dxa"/>
            <w:noWrap/>
            <w:hideMark/>
          </w:tcPr>
          <w:p w14:paraId="5A250FEB" w14:textId="77777777" w:rsidR="00A23FB9" w:rsidRPr="00380814" w:rsidRDefault="00A23FB9" w:rsidP="00F75D0D">
            <w:pPr>
              <w:contextualSpacing/>
              <w:rPr>
                <w:rFonts w:cstheme="minorHAnsi"/>
                <w:b/>
                <w:bCs/>
                <w:sz w:val="28"/>
                <w:szCs w:val="28"/>
              </w:rPr>
            </w:pPr>
            <w:r w:rsidRPr="00380814">
              <w:rPr>
                <w:rFonts w:cstheme="minorHAnsi"/>
                <w:b/>
                <w:bCs/>
                <w:sz w:val="28"/>
                <w:szCs w:val="28"/>
              </w:rPr>
              <w:t>123</w:t>
            </w:r>
          </w:p>
        </w:tc>
        <w:tc>
          <w:tcPr>
            <w:tcW w:w="1215" w:type="dxa"/>
            <w:noWrap/>
            <w:hideMark/>
          </w:tcPr>
          <w:p w14:paraId="5AE08AA7" w14:textId="77777777" w:rsidR="00A23FB9" w:rsidRPr="00380814" w:rsidRDefault="00A23FB9" w:rsidP="00F75D0D">
            <w:pPr>
              <w:contextualSpacing/>
              <w:rPr>
                <w:rFonts w:cstheme="minorHAnsi"/>
                <w:b/>
                <w:bCs/>
                <w:sz w:val="28"/>
                <w:szCs w:val="28"/>
              </w:rPr>
            </w:pPr>
            <w:r w:rsidRPr="00380814">
              <w:rPr>
                <w:rFonts w:cstheme="minorHAnsi"/>
                <w:b/>
                <w:bCs/>
                <w:sz w:val="28"/>
                <w:szCs w:val="28"/>
              </w:rPr>
              <w:t>103</w:t>
            </w:r>
          </w:p>
        </w:tc>
        <w:tc>
          <w:tcPr>
            <w:tcW w:w="1215" w:type="dxa"/>
            <w:noWrap/>
            <w:hideMark/>
          </w:tcPr>
          <w:p w14:paraId="7334122A" w14:textId="77777777" w:rsidR="00A23FB9" w:rsidRPr="00380814" w:rsidRDefault="00A23FB9" w:rsidP="00F75D0D">
            <w:pPr>
              <w:contextualSpacing/>
              <w:rPr>
                <w:rFonts w:cstheme="minorHAnsi"/>
                <w:b/>
                <w:bCs/>
                <w:sz w:val="28"/>
                <w:szCs w:val="28"/>
              </w:rPr>
            </w:pPr>
            <w:r w:rsidRPr="00380814">
              <w:rPr>
                <w:rFonts w:cstheme="minorHAnsi"/>
                <w:b/>
                <w:bCs/>
                <w:sz w:val="28"/>
                <w:szCs w:val="28"/>
              </w:rPr>
              <w:t>39</w:t>
            </w:r>
          </w:p>
        </w:tc>
        <w:tc>
          <w:tcPr>
            <w:tcW w:w="1215" w:type="dxa"/>
            <w:noWrap/>
            <w:hideMark/>
          </w:tcPr>
          <w:p w14:paraId="2FA9CBDF" w14:textId="77777777" w:rsidR="00A23FB9" w:rsidRPr="00380814" w:rsidRDefault="00A23FB9" w:rsidP="00F75D0D">
            <w:pPr>
              <w:contextualSpacing/>
              <w:rPr>
                <w:rFonts w:cstheme="minorHAnsi"/>
                <w:b/>
                <w:bCs/>
                <w:sz w:val="28"/>
                <w:szCs w:val="28"/>
              </w:rPr>
            </w:pPr>
            <w:r w:rsidRPr="00380814">
              <w:rPr>
                <w:rFonts w:cstheme="minorHAnsi"/>
                <w:b/>
                <w:bCs/>
                <w:sz w:val="28"/>
                <w:szCs w:val="28"/>
              </w:rPr>
              <w:t>61</w:t>
            </w:r>
          </w:p>
        </w:tc>
        <w:tc>
          <w:tcPr>
            <w:tcW w:w="1215" w:type="dxa"/>
          </w:tcPr>
          <w:p w14:paraId="1FFEF22C" w14:textId="77777777" w:rsidR="00A23FB9" w:rsidRPr="0037031A" w:rsidRDefault="00A23FB9" w:rsidP="00F75D0D">
            <w:pPr>
              <w:contextualSpacing/>
              <w:rPr>
                <w:rFonts w:cstheme="minorHAnsi"/>
                <w:b/>
                <w:bCs/>
                <w:sz w:val="28"/>
                <w:szCs w:val="28"/>
              </w:rPr>
            </w:pPr>
            <w:r w:rsidRPr="0037031A">
              <w:rPr>
                <w:rFonts w:cstheme="minorHAnsi"/>
                <w:b/>
                <w:bCs/>
                <w:sz w:val="28"/>
                <w:szCs w:val="28"/>
              </w:rPr>
              <w:t>40</w:t>
            </w:r>
          </w:p>
        </w:tc>
      </w:tr>
      <w:tr w:rsidR="00A23FB9" w:rsidRPr="00380814" w14:paraId="7FD5281B" w14:textId="77777777" w:rsidTr="00F75D0D">
        <w:trPr>
          <w:trHeight w:val="300"/>
        </w:trPr>
        <w:tc>
          <w:tcPr>
            <w:tcW w:w="3775" w:type="dxa"/>
            <w:noWrap/>
            <w:hideMark/>
          </w:tcPr>
          <w:p w14:paraId="33A2E6D8" w14:textId="77777777" w:rsidR="00A23FB9" w:rsidRPr="00380814" w:rsidRDefault="00A23FB9" w:rsidP="00F75D0D">
            <w:pPr>
              <w:contextualSpacing/>
              <w:rPr>
                <w:rFonts w:cstheme="minorHAnsi"/>
                <w:b/>
                <w:bCs/>
                <w:sz w:val="28"/>
                <w:szCs w:val="28"/>
              </w:rPr>
            </w:pPr>
            <w:r w:rsidRPr="00380814">
              <w:rPr>
                <w:rFonts w:cstheme="minorHAnsi"/>
                <w:b/>
                <w:bCs/>
                <w:sz w:val="28"/>
                <w:szCs w:val="28"/>
              </w:rPr>
              <w:t>Criminal Trespass</w:t>
            </w:r>
          </w:p>
        </w:tc>
        <w:tc>
          <w:tcPr>
            <w:tcW w:w="1215" w:type="dxa"/>
            <w:noWrap/>
            <w:hideMark/>
          </w:tcPr>
          <w:p w14:paraId="0B7EAF02" w14:textId="77777777" w:rsidR="00A23FB9" w:rsidRPr="00380814" w:rsidRDefault="00A23FB9" w:rsidP="00F75D0D">
            <w:pPr>
              <w:contextualSpacing/>
              <w:rPr>
                <w:rFonts w:cstheme="minorHAnsi"/>
                <w:b/>
                <w:bCs/>
                <w:sz w:val="28"/>
                <w:szCs w:val="28"/>
              </w:rPr>
            </w:pPr>
            <w:r w:rsidRPr="00380814">
              <w:rPr>
                <w:rFonts w:cstheme="minorHAnsi"/>
                <w:b/>
                <w:bCs/>
                <w:sz w:val="28"/>
                <w:szCs w:val="28"/>
              </w:rPr>
              <w:t>94</w:t>
            </w:r>
          </w:p>
        </w:tc>
        <w:tc>
          <w:tcPr>
            <w:tcW w:w="1215" w:type="dxa"/>
            <w:noWrap/>
            <w:hideMark/>
          </w:tcPr>
          <w:p w14:paraId="160C9E98" w14:textId="77777777" w:rsidR="00A23FB9" w:rsidRPr="00380814" w:rsidRDefault="00A23FB9" w:rsidP="00F75D0D">
            <w:pPr>
              <w:contextualSpacing/>
              <w:rPr>
                <w:rFonts w:cstheme="minorHAnsi"/>
                <w:b/>
                <w:bCs/>
                <w:sz w:val="28"/>
                <w:szCs w:val="28"/>
              </w:rPr>
            </w:pPr>
            <w:r w:rsidRPr="00380814">
              <w:rPr>
                <w:rFonts w:cstheme="minorHAnsi"/>
                <w:b/>
                <w:bCs/>
                <w:sz w:val="28"/>
                <w:szCs w:val="28"/>
              </w:rPr>
              <w:t>122</w:t>
            </w:r>
          </w:p>
        </w:tc>
        <w:tc>
          <w:tcPr>
            <w:tcW w:w="1215" w:type="dxa"/>
            <w:noWrap/>
            <w:hideMark/>
          </w:tcPr>
          <w:p w14:paraId="7D2CEFE7" w14:textId="77777777" w:rsidR="00A23FB9" w:rsidRPr="00380814" w:rsidRDefault="00A23FB9" w:rsidP="00F75D0D">
            <w:pPr>
              <w:contextualSpacing/>
              <w:rPr>
                <w:rFonts w:cstheme="minorHAnsi"/>
                <w:b/>
                <w:bCs/>
                <w:sz w:val="28"/>
                <w:szCs w:val="28"/>
              </w:rPr>
            </w:pPr>
            <w:r w:rsidRPr="00380814">
              <w:rPr>
                <w:rFonts w:cstheme="minorHAnsi"/>
                <w:b/>
                <w:bCs/>
                <w:sz w:val="28"/>
                <w:szCs w:val="28"/>
              </w:rPr>
              <w:t>43</w:t>
            </w:r>
          </w:p>
        </w:tc>
        <w:tc>
          <w:tcPr>
            <w:tcW w:w="1215" w:type="dxa"/>
            <w:noWrap/>
            <w:hideMark/>
          </w:tcPr>
          <w:p w14:paraId="3FFC6415" w14:textId="77777777" w:rsidR="00A23FB9" w:rsidRPr="00380814" w:rsidRDefault="00A23FB9" w:rsidP="00F75D0D">
            <w:pPr>
              <w:contextualSpacing/>
              <w:rPr>
                <w:rFonts w:cstheme="minorHAnsi"/>
                <w:b/>
                <w:bCs/>
                <w:sz w:val="28"/>
                <w:szCs w:val="28"/>
              </w:rPr>
            </w:pPr>
            <w:r w:rsidRPr="00380814">
              <w:rPr>
                <w:rFonts w:cstheme="minorHAnsi"/>
                <w:b/>
                <w:bCs/>
                <w:sz w:val="28"/>
                <w:szCs w:val="28"/>
              </w:rPr>
              <w:t>60</w:t>
            </w:r>
          </w:p>
        </w:tc>
        <w:tc>
          <w:tcPr>
            <w:tcW w:w="1215" w:type="dxa"/>
          </w:tcPr>
          <w:p w14:paraId="50985A83" w14:textId="77777777" w:rsidR="00A23FB9" w:rsidRPr="0037031A" w:rsidRDefault="00A23FB9" w:rsidP="00F75D0D">
            <w:pPr>
              <w:contextualSpacing/>
              <w:rPr>
                <w:rFonts w:cstheme="minorHAnsi"/>
                <w:b/>
                <w:bCs/>
                <w:sz w:val="28"/>
                <w:szCs w:val="28"/>
              </w:rPr>
            </w:pPr>
            <w:r w:rsidRPr="0037031A">
              <w:rPr>
                <w:rFonts w:cstheme="minorHAnsi"/>
                <w:b/>
                <w:bCs/>
                <w:sz w:val="28"/>
                <w:szCs w:val="28"/>
              </w:rPr>
              <w:t>61</w:t>
            </w:r>
          </w:p>
        </w:tc>
      </w:tr>
      <w:tr w:rsidR="00A23FB9" w:rsidRPr="00380814" w14:paraId="6B7F26CB" w14:textId="77777777" w:rsidTr="00F75D0D">
        <w:trPr>
          <w:trHeight w:val="300"/>
        </w:trPr>
        <w:tc>
          <w:tcPr>
            <w:tcW w:w="3775" w:type="dxa"/>
            <w:noWrap/>
            <w:hideMark/>
          </w:tcPr>
          <w:p w14:paraId="2F708FD1" w14:textId="77777777" w:rsidR="00A23FB9" w:rsidRPr="00380814" w:rsidRDefault="00A23FB9" w:rsidP="00F75D0D">
            <w:pPr>
              <w:contextualSpacing/>
              <w:rPr>
                <w:rFonts w:cstheme="minorHAnsi"/>
                <w:b/>
                <w:bCs/>
                <w:sz w:val="28"/>
                <w:szCs w:val="28"/>
              </w:rPr>
            </w:pPr>
            <w:r w:rsidRPr="00380814">
              <w:rPr>
                <w:rFonts w:cstheme="minorHAnsi"/>
                <w:b/>
                <w:bCs/>
                <w:sz w:val="28"/>
                <w:szCs w:val="28"/>
              </w:rPr>
              <w:t>Disorderly Conduct</w:t>
            </w:r>
          </w:p>
        </w:tc>
        <w:tc>
          <w:tcPr>
            <w:tcW w:w="1215" w:type="dxa"/>
            <w:noWrap/>
            <w:hideMark/>
          </w:tcPr>
          <w:p w14:paraId="0C4A1015" w14:textId="77777777" w:rsidR="00A23FB9" w:rsidRPr="00380814" w:rsidRDefault="00A23FB9" w:rsidP="00F75D0D">
            <w:pPr>
              <w:contextualSpacing/>
              <w:rPr>
                <w:rFonts w:cstheme="minorHAnsi"/>
                <w:b/>
                <w:bCs/>
                <w:sz w:val="28"/>
                <w:szCs w:val="28"/>
              </w:rPr>
            </w:pPr>
            <w:r w:rsidRPr="00380814">
              <w:rPr>
                <w:rFonts w:cstheme="minorHAnsi"/>
                <w:b/>
                <w:bCs/>
                <w:sz w:val="28"/>
                <w:szCs w:val="28"/>
              </w:rPr>
              <w:t>218</w:t>
            </w:r>
          </w:p>
        </w:tc>
        <w:tc>
          <w:tcPr>
            <w:tcW w:w="1215" w:type="dxa"/>
            <w:noWrap/>
            <w:hideMark/>
          </w:tcPr>
          <w:p w14:paraId="1057B03A" w14:textId="77777777" w:rsidR="00A23FB9" w:rsidRPr="00380814" w:rsidRDefault="00A23FB9" w:rsidP="00F75D0D">
            <w:pPr>
              <w:contextualSpacing/>
              <w:rPr>
                <w:rFonts w:cstheme="minorHAnsi"/>
                <w:b/>
                <w:bCs/>
                <w:sz w:val="28"/>
                <w:szCs w:val="28"/>
              </w:rPr>
            </w:pPr>
            <w:r w:rsidRPr="00380814">
              <w:rPr>
                <w:rFonts w:cstheme="minorHAnsi"/>
                <w:b/>
                <w:bCs/>
                <w:sz w:val="28"/>
                <w:szCs w:val="28"/>
              </w:rPr>
              <w:t>182</w:t>
            </w:r>
          </w:p>
        </w:tc>
        <w:tc>
          <w:tcPr>
            <w:tcW w:w="1215" w:type="dxa"/>
            <w:noWrap/>
            <w:hideMark/>
          </w:tcPr>
          <w:p w14:paraId="0F105633" w14:textId="77777777" w:rsidR="00A23FB9" w:rsidRPr="00380814" w:rsidRDefault="00A23FB9" w:rsidP="00F75D0D">
            <w:pPr>
              <w:contextualSpacing/>
              <w:rPr>
                <w:rFonts w:cstheme="minorHAnsi"/>
                <w:b/>
                <w:bCs/>
                <w:sz w:val="28"/>
                <w:szCs w:val="28"/>
              </w:rPr>
            </w:pPr>
            <w:r w:rsidRPr="00380814">
              <w:rPr>
                <w:rFonts w:cstheme="minorHAnsi"/>
                <w:b/>
                <w:bCs/>
                <w:sz w:val="28"/>
                <w:szCs w:val="28"/>
              </w:rPr>
              <w:t>78</w:t>
            </w:r>
          </w:p>
        </w:tc>
        <w:tc>
          <w:tcPr>
            <w:tcW w:w="1215" w:type="dxa"/>
            <w:noWrap/>
            <w:hideMark/>
          </w:tcPr>
          <w:p w14:paraId="00C78DB1" w14:textId="77777777" w:rsidR="00A23FB9" w:rsidRPr="00380814" w:rsidRDefault="00A23FB9" w:rsidP="00F75D0D">
            <w:pPr>
              <w:contextualSpacing/>
              <w:rPr>
                <w:rFonts w:cstheme="minorHAnsi"/>
                <w:b/>
                <w:bCs/>
                <w:sz w:val="28"/>
                <w:szCs w:val="28"/>
              </w:rPr>
            </w:pPr>
            <w:r w:rsidRPr="00380814">
              <w:rPr>
                <w:rFonts w:cstheme="minorHAnsi"/>
                <w:b/>
                <w:bCs/>
                <w:sz w:val="28"/>
                <w:szCs w:val="28"/>
              </w:rPr>
              <w:t>98</w:t>
            </w:r>
          </w:p>
        </w:tc>
        <w:tc>
          <w:tcPr>
            <w:tcW w:w="1215" w:type="dxa"/>
          </w:tcPr>
          <w:p w14:paraId="02936465" w14:textId="77777777" w:rsidR="00A23FB9" w:rsidRPr="0037031A" w:rsidRDefault="00A23FB9" w:rsidP="00F75D0D">
            <w:pPr>
              <w:contextualSpacing/>
              <w:rPr>
                <w:rFonts w:cstheme="minorHAnsi"/>
                <w:b/>
                <w:bCs/>
                <w:sz w:val="28"/>
                <w:szCs w:val="28"/>
              </w:rPr>
            </w:pPr>
            <w:r w:rsidRPr="0037031A">
              <w:rPr>
                <w:rFonts w:cstheme="minorHAnsi"/>
                <w:b/>
                <w:bCs/>
                <w:sz w:val="28"/>
                <w:szCs w:val="28"/>
              </w:rPr>
              <w:t>82</w:t>
            </w:r>
          </w:p>
        </w:tc>
      </w:tr>
      <w:tr w:rsidR="00A23FB9" w:rsidRPr="00380814" w14:paraId="4EA85F05" w14:textId="77777777" w:rsidTr="00F75D0D">
        <w:trPr>
          <w:trHeight w:val="300"/>
        </w:trPr>
        <w:tc>
          <w:tcPr>
            <w:tcW w:w="3775" w:type="dxa"/>
            <w:noWrap/>
            <w:hideMark/>
          </w:tcPr>
          <w:p w14:paraId="0800369E" w14:textId="77777777" w:rsidR="00A23FB9" w:rsidRPr="00380814" w:rsidRDefault="00A23FB9" w:rsidP="00F75D0D">
            <w:pPr>
              <w:contextualSpacing/>
              <w:rPr>
                <w:rFonts w:cstheme="minorHAnsi"/>
                <w:b/>
                <w:bCs/>
                <w:sz w:val="28"/>
                <w:szCs w:val="28"/>
              </w:rPr>
            </w:pPr>
            <w:r w:rsidRPr="00380814">
              <w:rPr>
                <w:rFonts w:cstheme="minorHAnsi"/>
                <w:b/>
                <w:bCs/>
                <w:sz w:val="28"/>
                <w:szCs w:val="28"/>
              </w:rPr>
              <w:t>Drug Offenses</w:t>
            </w:r>
          </w:p>
        </w:tc>
        <w:tc>
          <w:tcPr>
            <w:tcW w:w="1215" w:type="dxa"/>
            <w:noWrap/>
            <w:hideMark/>
          </w:tcPr>
          <w:p w14:paraId="0B3BEFBE" w14:textId="77777777" w:rsidR="00A23FB9" w:rsidRPr="00380814" w:rsidRDefault="00A23FB9" w:rsidP="00F75D0D">
            <w:pPr>
              <w:contextualSpacing/>
              <w:rPr>
                <w:rFonts w:cstheme="minorHAnsi"/>
                <w:b/>
                <w:bCs/>
                <w:sz w:val="28"/>
                <w:szCs w:val="28"/>
              </w:rPr>
            </w:pPr>
            <w:r w:rsidRPr="00380814">
              <w:rPr>
                <w:rFonts w:cstheme="minorHAnsi"/>
                <w:b/>
                <w:bCs/>
                <w:sz w:val="28"/>
                <w:szCs w:val="28"/>
              </w:rPr>
              <w:t>105</w:t>
            </w:r>
          </w:p>
        </w:tc>
        <w:tc>
          <w:tcPr>
            <w:tcW w:w="1215" w:type="dxa"/>
            <w:noWrap/>
            <w:hideMark/>
          </w:tcPr>
          <w:p w14:paraId="1569032C" w14:textId="77777777" w:rsidR="00A23FB9" w:rsidRPr="00380814" w:rsidRDefault="00A23FB9" w:rsidP="00F75D0D">
            <w:pPr>
              <w:contextualSpacing/>
              <w:rPr>
                <w:rFonts w:cstheme="minorHAnsi"/>
                <w:b/>
                <w:bCs/>
                <w:sz w:val="28"/>
                <w:szCs w:val="28"/>
              </w:rPr>
            </w:pPr>
            <w:r w:rsidRPr="00380814">
              <w:rPr>
                <w:rFonts w:cstheme="minorHAnsi"/>
                <w:b/>
                <w:bCs/>
                <w:sz w:val="28"/>
                <w:szCs w:val="28"/>
              </w:rPr>
              <w:t>101</w:t>
            </w:r>
          </w:p>
        </w:tc>
        <w:tc>
          <w:tcPr>
            <w:tcW w:w="1215" w:type="dxa"/>
            <w:noWrap/>
            <w:hideMark/>
          </w:tcPr>
          <w:p w14:paraId="78AB7CD5" w14:textId="77777777" w:rsidR="00A23FB9" w:rsidRPr="00380814" w:rsidRDefault="00A23FB9" w:rsidP="00F75D0D">
            <w:pPr>
              <w:contextualSpacing/>
              <w:rPr>
                <w:rFonts w:cstheme="minorHAnsi"/>
                <w:b/>
                <w:bCs/>
                <w:sz w:val="28"/>
                <w:szCs w:val="28"/>
              </w:rPr>
            </w:pPr>
            <w:r w:rsidRPr="00380814">
              <w:rPr>
                <w:rFonts w:cstheme="minorHAnsi"/>
                <w:b/>
                <w:bCs/>
                <w:sz w:val="28"/>
                <w:szCs w:val="28"/>
              </w:rPr>
              <w:t>16</w:t>
            </w:r>
          </w:p>
        </w:tc>
        <w:tc>
          <w:tcPr>
            <w:tcW w:w="1215" w:type="dxa"/>
            <w:noWrap/>
            <w:hideMark/>
          </w:tcPr>
          <w:p w14:paraId="65E0ED04" w14:textId="77777777" w:rsidR="00A23FB9" w:rsidRPr="00380814" w:rsidRDefault="00A23FB9" w:rsidP="00F75D0D">
            <w:pPr>
              <w:contextualSpacing/>
              <w:rPr>
                <w:rFonts w:cstheme="minorHAnsi"/>
                <w:b/>
                <w:bCs/>
                <w:sz w:val="28"/>
                <w:szCs w:val="28"/>
              </w:rPr>
            </w:pPr>
            <w:r w:rsidRPr="00380814">
              <w:rPr>
                <w:rFonts w:cstheme="minorHAnsi"/>
                <w:b/>
                <w:bCs/>
                <w:sz w:val="28"/>
                <w:szCs w:val="28"/>
              </w:rPr>
              <w:t>45</w:t>
            </w:r>
          </w:p>
        </w:tc>
        <w:tc>
          <w:tcPr>
            <w:tcW w:w="1215" w:type="dxa"/>
          </w:tcPr>
          <w:p w14:paraId="00F19331" w14:textId="77777777" w:rsidR="00A23FB9" w:rsidRPr="0037031A" w:rsidRDefault="00A23FB9" w:rsidP="00F75D0D">
            <w:pPr>
              <w:contextualSpacing/>
              <w:rPr>
                <w:rFonts w:cstheme="minorHAnsi"/>
                <w:b/>
                <w:bCs/>
                <w:sz w:val="28"/>
                <w:szCs w:val="28"/>
              </w:rPr>
            </w:pPr>
            <w:r w:rsidRPr="0037031A">
              <w:rPr>
                <w:rFonts w:cstheme="minorHAnsi"/>
                <w:b/>
                <w:bCs/>
                <w:sz w:val="28"/>
                <w:szCs w:val="28"/>
              </w:rPr>
              <w:t>40</w:t>
            </w:r>
          </w:p>
        </w:tc>
      </w:tr>
      <w:tr w:rsidR="00A23FB9" w:rsidRPr="00380814" w14:paraId="35EC996C" w14:textId="77777777" w:rsidTr="00F75D0D">
        <w:trPr>
          <w:trHeight w:val="300"/>
        </w:trPr>
        <w:tc>
          <w:tcPr>
            <w:tcW w:w="3775" w:type="dxa"/>
            <w:noWrap/>
            <w:hideMark/>
          </w:tcPr>
          <w:p w14:paraId="2C5220B4" w14:textId="77777777" w:rsidR="00A23FB9" w:rsidRPr="00380814" w:rsidRDefault="00A23FB9" w:rsidP="00F75D0D">
            <w:pPr>
              <w:contextualSpacing/>
              <w:rPr>
                <w:rFonts w:cstheme="minorHAnsi"/>
                <w:b/>
                <w:bCs/>
                <w:sz w:val="28"/>
                <w:szCs w:val="28"/>
              </w:rPr>
            </w:pPr>
            <w:r w:rsidRPr="00380814">
              <w:rPr>
                <w:rFonts w:cstheme="minorHAnsi"/>
                <w:b/>
                <w:bCs/>
                <w:sz w:val="28"/>
                <w:szCs w:val="28"/>
              </w:rPr>
              <w:t>Drug Para/Instruments</w:t>
            </w:r>
          </w:p>
        </w:tc>
        <w:tc>
          <w:tcPr>
            <w:tcW w:w="1215" w:type="dxa"/>
            <w:noWrap/>
            <w:hideMark/>
          </w:tcPr>
          <w:p w14:paraId="65BD6F2E" w14:textId="77777777" w:rsidR="00A23FB9" w:rsidRPr="00380814" w:rsidRDefault="00A23FB9" w:rsidP="00F75D0D">
            <w:pPr>
              <w:contextualSpacing/>
              <w:rPr>
                <w:rFonts w:cstheme="minorHAnsi"/>
                <w:b/>
                <w:bCs/>
                <w:sz w:val="28"/>
                <w:szCs w:val="28"/>
              </w:rPr>
            </w:pPr>
            <w:r w:rsidRPr="00380814">
              <w:rPr>
                <w:rFonts w:cstheme="minorHAnsi"/>
                <w:b/>
                <w:bCs/>
                <w:sz w:val="28"/>
                <w:szCs w:val="28"/>
              </w:rPr>
              <w:t>110</w:t>
            </w:r>
          </w:p>
        </w:tc>
        <w:tc>
          <w:tcPr>
            <w:tcW w:w="1215" w:type="dxa"/>
            <w:noWrap/>
            <w:hideMark/>
          </w:tcPr>
          <w:p w14:paraId="2F5F3717" w14:textId="77777777" w:rsidR="00A23FB9" w:rsidRPr="00380814" w:rsidRDefault="00A23FB9" w:rsidP="00F75D0D">
            <w:pPr>
              <w:contextualSpacing/>
              <w:rPr>
                <w:rFonts w:cstheme="minorHAnsi"/>
                <w:b/>
                <w:bCs/>
                <w:sz w:val="28"/>
                <w:szCs w:val="28"/>
              </w:rPr>
            </w:pPr>
            <w:r w:rsidRPr="00380814">
              <w:rPr>
                <w:rFonts w:cstheme="minorHAnsi"/>
                <w:b/>
                <w:bCs/>
                <w:sz w:val="28"/>
                <w:szCs w:val="28"/>
              </w:rPr>
              <w:t>100</w:t>
            </w:r>
          </w:p>
        </w:tc>
        <w:tc>
          <w:tcPr>
            <w:tcW w:w="1215" w:type="dxa"/>
            <w:noWrap/>
            <w:hideMark/>
          </w:tcPr>
          <w:p w14:paraId="72D13F19" w14:textId="77777777" w:rsidR="00A23FB9" w:rsidRPr="00380814" w:rsidRDefault="00A23FB9" w:rsidP="00F75D0D">
            <w:pPr>
              <w:contextualSpacing/>
              <w:rPr>
                <w:rFonts w:cstheme="minorHAnsi"/>
                <w:b/>
                <w:bCs/>
                <w:sz w:val="28"/>
                <w:szCs w:val="28"/>
              </w:rPr>
            </w:pPr>
            <w:r w:rsidRPr="00380814">
              <w:rPr>
                <w:rFonts w:cstheme="minorHAnsi"/>
                <w:b/>
                <w:bCs/>
                <w:sz w:val="28"/>
                <w:szCs w:val="28"/>
              </w:rPr>
              <w:t>49</w:t>
            </w:r>
          </w:p>
        </w:tc>
        <w:tc>
          <w:tcPr>
            <w:tcW w:w="1215" w:type="dxa"/>
            <w:noWrap/>
            <w:hideMark/>
          </w:tcPr>
          <w:p w14:paraId="606EA8CD" w14:textId="77777777" w:rsidR="00A23FB9" w:rsidRPr="00380814" w:rsidRDefault="00A23FB9" w:rsidP="00F75D0D">
            <w:pPr>
              <w:contextualSpacing/>
              <w:rPr>
                <w:rFonts w:cstheme="minorHAnsi"/>
                <w:b/>
                <w:bCs/>
                <w:sz w:val="28"/>
                <w:szCs w:val="28"/>
              </w:rPr>
            </w:pPr>
            <w:r w:rsidRPr="00380814">
              <w:rPr>
                <w:rFonts w:cstheme="minorHAnsi"/>
                <w:b/>
                <w:bCs/>
                <w:sz w:val="28"/>
                <w:szCs w:val="28"/>
              </w:rPr>
              <w:t>39</w:t>
            </w:r>
          </w:p>
        </w:tc>
        <w:tc>
          <w:tcPr>
            <w:tcW w:w="1215" w:type="dxa"/>
          </w:tcPr>
          <w:p w14:paraId="104EB118" w14:textId="77777777" w:rsidR="00A23FB9" w:rsidRPr="0037031A" w:rsidRDefault="00A23FB9" w:rsidP="00F75D0D">
            <w:pPr>
              <w:contextualSpacing/>
              <w:rPr>
                <w:rFonts w:cstheme="minorHAnsi"/>
                <w:b/>
                <w:bCs/>
                <w:sz w:val="28"/>
                <w:szCs w:val="28"/>
              </w:rPr>
            </w:pPr>
            <w:r w:rsidRPr="0037031A">
              <w:rPr>
                <w:rFonts w:cstheme="minorHAnsi"/>
                <w:b/>
                <w:bCs/>
                <w:sz w:val="28"/>
                <w:szCs w:val="28"/>
              </w:rPr>
              <w:t>40</w:t>
            </w:r>
          </w:p>
        </w:tc>
      </w:tr>
      <w:tr w:rsidR="00A23FB9" w:rsidRPr="00380814" w14:paraId="491A837B" w14:textId="77777777" w:rsidTr="00F75D0D">
        <w:trPr>
          <w:trHeight w:val="300"/>
        </w:trPr>
        <w:tc>
          <w:tcPr>
            <w:tcW w:w="3775" w:type="dxa"/>
            <w:noWrap/>
            <w:hideMark/>
          </w:tcPr>
          <w:p w14:paraId="50C68472" w14:textId="77777777" w:rsidR="00A23FB9" w:rsidRPr="00380814" w:rsidRDefault="00A23FB9" w:rsidP="00F75D0D">
            <w:pPr>
              <w:contextualSpacing/>
              <w:rPr>
                <w:rFonts w:cstheme="minorHAnsi"/>
                <w:b/>
                <w:bCs/>
                <w:sz w:val="28"/>
                <w:szCs w:val="28"/>
              </w:rPr>
            </w:pPr>
            <w:r w:rsidRPr="00380814">
              <w:rPr>
                <w:rFonts w:cstheme="minorHAnsi"/>
                <w:b/>
                <w:bCs/>
                <w:sz w:val="28"/>
                <w:szCs w:val="28"/>
              </w:rPr>
              <w:t>Domestic/Disturbances</w:t>
            </w:r>
          </w:p>
        </w:tc>
        <w:tc>
          <w:tcPr>
            <w:tcW w:w="1215" w:type="dxa"/>
            <w:noWrap/>
            <w:hideMark/>
          </w:tcPr>
          <w:p w14:paraId="6AD3FCCD" w14:textId="77777777" w:rsidR="00A23FB9" w:rsidRPr="00380814" w:rsidRDefault="00A23FB9" w:rsidP="00F75D0D">
            <w:pPr>
              <w:contextualSpacing/>
              <w:rPr>
                <w:rFonts w:cstheme="minorHAnsi"/>
                <w:b/>
                <w:bCs/>
                <w:sz w:val="28"/>
                <w:szCs w:val="28"/>
              </w:rPr>
            </w:pPr>
            <w:r w:rsidRPr="00380814">
              <w:rPr>
                <w:rFonts w:cstheme="minorHAnsi"/>
                <w:b/>
                <w:bCs/>
                <w:sz w:val="28"/>
                <w:szCs w:val="28"/>
              </w:rPr>
              <w:t>64</w:t>
            </w:r>
          </w:p>
        </w:tc>
        <w:tc>
          <w:tcPr>
            <w:tcW w:w="1215" w:type="dxa"/>
            <w:noWrap/>
            <w:hideMark/>
          </w:tcPr>
          <w:p w14:paraId="61963A2F" w14:textId="77777777" w:rsidR="00A23FB9" w:rsidRPr="00380814" w:rsidRDefault="00A23FB9" w:rsidP="00F75D0D">
            <w:pPr>
              <w:contextualSpacing/>
              <w:rPr>
                <w:rFonts w:cstheme="minorHAnsi"/>
                <w:b/>
                <w:bCs/>
                <w:sz w:val="28"/>
                <w:szCs w:val="28"/>
              </w:rPr>
            </w:pPr>
            <w:r w:rsidRPr="00380814">
              <w:rPr>
                <w:rFonts w:cstheme="minorHAnsi"/>
                <w:b/>
                <w:bCs/>
                <w:sz w:val="28"/>
                <w:szCs w:val="28"/>
              </w:rPr>
              <w:t>64</w:t>
            </w:r>
          </w:p>
        </w:tc>
        <w:tc>
          <w:tcPr>
            <w:tcW w:w="1215" w:type="dxa"/>
            <w:noWrap/>
            <w:hideMark/>
          </w:tcPr>
          <w:p w14:paraId="5B4304B3" w14:textId="77777777" w:rsidR="00A23FB9" w:rsidRPr="00380814" w:rsidRDefault="00A23FB9" w:rsidP="00F75D0D">
            <w:pPr>
              <w:contextualSpacing/>
              <w:rPr>
                <w:rFonts w:cstheme="minorHAnsi"/>
                <w:b/>
                <w:bCs/>
                <w:sz w:val="28"/>
                <w:szCs w:val="28"/>
              </w:rPr>
            </w:pPr>
            <w:r w:rsidRPr="00380814">
              <w:rPr>
                <w:rFonts w:cstheme="minorHAnsi"/>
                <w:b/>
                <w:bCs/>
                <w:sz w:val="28"/>
                <w:szCs w:val="28"/>
              </w:rPr>
              <w:t>38</w:t>
            </w:r>
          </w:p>
        </w:tc>
        <w:tc>
          <w:tcPr>
            <w:tcW w:w="1215" w:type="dxa"/>
            <w:noWrap/>
            <w:hideMark/>
          </w:tcPr>
          <w:p w14:paraId="351828E2" w14:textId="77777777" w:rsidR="00A23FB9" w:rsidRPr="00380814" w:rsidRDefault="00A23FB9" w:rsidP="00F75D0D">
            <w:pPr>
              <w:contextualSpacing/>
              <w:rPr>
                <w:rFonts w:cstheme="minorHAnsi"/>
                <w:b/>
                <w:bCs/>
                <w:sz w:val="28"/>
                <w:szCs w:val="28"/>
              </w:rPr>
            </w:pPr>
            <w:r w:rsidRPr="00380814">
              <w:rPr>
                <w:rFonts w:cstheme="minorHAnsi"/>
                <w:b/>
                <w:bCs/>
                <w:sz w:val="28"/>
                <w:szCs w:val="28"/>
              </w:rPr>
              <w:t>45</w:t>
            </w:r>
          </w:p>
        </w:tc>
        <w:tc>
          <w:tcPr>
            <w:tcW w:w="1215" w:type="dxa"/>
          </w:tcPr>
          <w:p w14:paraId="7AE5487B" w14:textId="77777777" w:rsidR="00A23FB9" w:rsidRPr="0037031A" w:rsidRDefault="00A23FB9" w:rsidP="00F75D0D">
            <w:pPr>
              <w:contextualSpacing/>
              <w:rPr>
                <w:rFonts w:cstheme="minorHAnsi"/>
                <w:b/>
                <w:bCs/>
                <w:sz w:val="28"/>
                <w:szCs w:val="28"/>
              </w:rPr>
            </w:pPr>
            <w:r w:rsidRPr="0037031A">
              <w:rPr>
                <w:rFonts w:cstheme="minorHAnsi"/>
                <w:b/>
                <w:bCs/>
                <w:sz w:val="28"/>
                <w:szCs w:val="28"/>
              </w:rPr>
              <w:t>37</w:t>
            </w:r>
          </w:p>
        </w:tc>
      </w:tr>
      <w:tr w:rsidR="00A23FB9" w:rsidRPr="00380814" w14:paraId="6952A7F1" w14:textId="77777777" w:rsidTr="00F75D0D">
        <w:trPr>
          <w:trHeight w:val="300"/>
        </w:trPr>
        <w:tc>
          <w:tcPr>
            <w:tcW w:w="3775" w:type="dxa"/>
            <w:noWrap/>
            <w:hideMark/>
          </w:tcPr>
          <w:p w14:paraId="1932D5A3" w14:textId="77777777" w:rsidR="00A23FB9" w:rsidRPr="00380814" w:rsidRDefault="00A23FB9" w:rsidP="00F75D0D">
            <w:pPr>
              <w:contextualSpacing/>
              <w:rPr>
                <w:rFonts w:cstheme="minorHAnsi"/>
                <w:b/>
                <w:bCs/>
                <w:sz w:val="28"/>
                <w:szCs w:val="28"/>
              </w:rPr>
            </w:pPr>
            <w:r w:rsidRPr="00380814">
              <w:rPr>
                <w:rFonts w:cstheme="minorHAnsi"/>
                <w:b/>
                <w:bCs/>
                <w:sz w:val="28"/>
                <w:szCs w:val="28"/>
              </w:rPr>
              <w:t>Violating a Protection Order</w:t>
            </w:r>
          </w:p>
        </w:tc>
        <w:tc>
          <w:tcPr>
            <w:tcW w:w="1215" w:type="dxa"/>
            <w:noWrap/>
            <w:hideMark/>
          </w:tcPr>
          <w:p w14:paraId="4E3A7A6C" w14:textId="77777777" w:rsidR="00A23FB9" w:rsidRPr="00380814" w:rsidRDefault="00A23FB9" w:rsidP="00F75D0D">
            <w:pPr>
              <w:contextualSpacing/>
              <w:rPr>
                <w:rFonts w:cstheme="minorHAnsi"/>
                <w:b/>
                <w:bCs/>
                <w:sz w:val="28"/>
                <w:szCs w:val="28"/>
              </w:rPr>
            </w:pPr>
            <w:r w:rsidRPr="00380814">
              <w:rPr>
                <w:rFonts w:cstheme="minorHAnsi"/>
                <w:b/>
                <w:bCs/>
                <w:sz w:val="28"/>
                <w:szCs w:val="28"/>
              </w:rPr>
              <w:t>32</w:t>
            </w:r>
          </w:p>
        </w:tc>
        <w:tc>
          <w:tcPr>
            <w:tcW w:w="1215" w:type="dxa"/>
            <w:noWrap/>
            <w:hideMark/>
          </w:tcPr>
          <w:p w14:paraId="34776185" w14:textId="77777777" w:rsidR="00A23FB9" w:rsidRPr="00380814" w:rsidRDefault="00A23FB9" w:rsidP="00F75D0D">
            <w:pPr>
              <w:contextualSpacing/>
              <w:rPr>
                <w:rFonts w:cstheme="minorHAnsi"/>
                <w:b/>
                <w:bCs/>
                <w:sz w:val="28"/>
                <w:szCs w:val="28"/>
              </w:rPr>
            </w:pPr>
            <w:r w:rsidRPr="00380814">
              <w:rPr>
                <w:rFonts w:cstheme="minorHAnsi"/>
                <w:b/>
                <w:bCs/>
                <w:sz w:val="28"/>
                <w:szCs w:val="28"/>
              </w:rPr>
              <w:t>33</w:t>
            </w:r>
          </w:p>
        </w:tc>
        <w:tc>
          <w:tcPr>
            <w:tcW w:w="1215" w:type="dxa"/>
            <w:noWrap/>
            <w:hideMark/>
          </w:tcPr>
          <w:p w14:paraId="62E4EE73" w14:textId="77777777" w:rsidR="00A23FB9" w:rsidRPr="00380814" w:rsidRDefault="00A23FB9" w:rsidP="00F75D0D">
            <w:pPr>
              <w:contextualSpacing/>
              <w:rPr>
                <w:rFonts w:cstheme="minorHAnsi"/>
                <w:b/>
                <w:bCs/>
                <w:sz w:val="28"/>
                <w:szCs w:val="28"/>
              </w:rPr>
            </w:pPr>
            <w:r w:rsidRPr="00380814">
              <w:rPr>
                <w:rFonts w:cstheme="minorHAnsi"/>
                <w:b/>
                <w:bCs/>
                <w:sz w:val="28"/>
                <w:szCs w:val="28"/>
              </w:rPr>
              <w:t>17</w:t>
            </w:r>
          </w:p>
        </w:tc>
        <w:tc>
          <w:tcPr>
            <w:tcW w:w="1215" w:type="dxa"/>
            <w:noWrap/>
            <w:hideMark/>
          </w:tcPr>
          <w:p w14:paraId="039CA865" w14:textId="77777777" w:rsidR="00A23FB9" w:rsidRPr="00380814" w:rsidRDefault="00A23FB9" w:rsidP="00F75D0D">
            <w:pPr>
              <w:contextualSpacing/>
              <w:rPr>
                <w:rFonts w:cstheme="minorHAnsi"/>
                <w:b/>
                <w:bCs/>
                <w:sz w:val="28"/>
                <w:szCs w:val="28"/>
              </w:rPr>
            </w:pPr>
            <w:r w:rsidRPr="00380814">
              <w:rPr>
                <w:rFonts w:cstheme="minorHAnsi"/>
                <w:b/>
                <w:bCs/>
                <w:sz w:val="28"/>
                <w:szCs w:val="28"/>
              </w:rPr>
              <w:t>14</w:t>
            </w:r>
          </w:p>
        </w:tc>
        <w:tc>
          <w:tcPr>
            <w:tcW w:w="1215" w:type="dxa"/>
          </w:tcPr>
          <w:p w14:paraId="2BF4CC69" w14:textId="77777777" w:rsidR="00A23FB9" w:rsidRPr="0037031A" w:rsidRDefault="00A23FB9" w:rsidP="00F75D0D">
            <w:pPr>
              <w:contextualSpacing/>
              <w:rPr>
                <w:rFonts w:cstheme="minorHAnsi"/>
                <w:b/>
                <w:bCs/>
                <w:sz w:val="28"/>
                <w:szCs w:val="28"/>
              </w:rPr>
            </w:pPr>
            <w:r w:rsidRPr="0037031A">
              <w:rPr>
                <w:rFonts w:cstheme="minorHAnsi"/>
                <w:b/>
                <w:bCs/>
                <w:sz w:val="28"/>
                <w:szCs w:val="28"/>
              </w:rPr>
              <w:t>24</w:t>
            </w:r>
          </w:p>
        </w:tc>
      </w:tr>
      <w:tr w:rsidR="00A23FB9" w:rsidRPr="00380814" w14:paraId="12710763" w14:textId="77777777" w:rsidTr="00F75D0D">
        <w:trPr>
          <w:trHeight w:val="300"/>
        </w:trPr>
        <w:tc>
          <w:tcPr>
            <w:tcW w:w="3775" w:type="dxa"/>
            <w:noWrap/>
            <w:hideMark/>
          </w:tcPr>
          <w:p w14:paraId="2301B38D" w14:textId="77777777" w:rsidR="00A23FB9" w:rsidRPr="00380814" w:rsidRDefault="00A23FB9" w:rsidP="00F75D0D">
            <w:pPr>
              <w:contextualSpacing/>
              <w:rPr>
                <w:rFonts w:cstheme="minorHAnsi"/>
                <w:b/>
                <w:bCs/>
                <w:sz w:val="28"/>
                <w:szCs w:val="28"/>
              </w:rPr>
            </w:pPr>
            <w:r w:rsidRPr="00380814">
              <w:rPr>
                <w:rFonts w:cstheme="minorHAnsi"/>
                <w:b/>
                <w:bCs/>
                <w:sz w:val="28"/>
                <w:szCs w:val="28"/>
              </w:rPr>
              <w:t>Harassment</w:t>
            </w:r>
          </w:p>
        </w:tc>
        <w:tc>
          <w:tcPr>
            <w:tcW w:w="1215" w:type="dxa"/>
            <w:noWrap/>
            <w:hideMark/>
          </w:tcPr>
          <w:p w14:paraId="1351EA63" w14:textId="77777777" w:rsidR="00A23FB9" w:rsidRPr="00380814" w:rsidRDefault="00A23FB9" w:rsidP="00F75D0D">
            <w:pPr>
              <w:contextualSpacing/>
              <w:rPr>
                <w:rFonts w:cstheme="minorHAnsi"/>
                <w:b/>
                <w:bCs/>
                <w:sz w:val="28"/>
                <w:szCs w:val="28"/>
              </w:rPr>
            </w:pPr>
            <w:r w:rsidRPr="00380814">
              <w:rPr>
                <w:rFonts w:cstheme="minorHAnsi"/>
                <w:b/>
                <w:bCs/>
                <w:sz w:val="28"/>
                <w:szCs w:val="28"/>
              </w:rPr>
              <w:t>17</w:t>
            </w:r>
          </w:p>
        </w:tc>
        <w:tc>
          <w:tcPr>
            <w:tcW w:w="1215" w:type="dxa"/>
            <w:noWrap/>
            <w:hideMark/>
          </w:tcPr>
          <w:p w14:paraId="48999A5A" w14:textId="77777777" w:rsidR="00A23FB9" w:rsidRPr="00380814" w:rsidRDefault="00A23FB9" w:rsidP="00F75D0D">
            <w:pPr>
              <w:contextualSpacing/>
              <w:rPr>
                <w:rFonts w:cstheme="minorHAnsi"/>
                <w:b/>
                <w:bCs/>
                <w:sz w:val="28"/>
                <w:szCs w:val="28"/>
              </w:rPr>
            </w:pPr>
            <w:r w:rsidRPr="00380814">
              <w:rPr>
                <w:rFonts w:cstheme="minorHAnsi"/>
                <w:b/>
                <w:bCs/>
                <w:sz w:val="28"/>
                <w:szCs w:val="28"/>
              </w:rPr>
              <w:t>14</w:t>
            </w:r>
          </w:p>
        </w:tc>
        <w:tc>
          <w:tcPr>
            <w:tcW w:w="1215" w:type="dxa"/>
            <w:noWrap/>
            <w:hideMark/>
          </w:tcPr>
          <w:p w14:paraId="47C345FD" w14:textId="77777777" w:rsidR="00A23FB9" w:rsidRPr="00380814" w:rsidRDefault="00A23FB9" w:rsidP="00F75D0D">
            <w:pPr>
              <w:contextualSpacing/>
              <w:rPr>
                <w:rFonts w:cstheme="minorHAnsi"/>
                <w:b/>
                <w:bCs/>
                <w:sz w:val="28"/>
                <w:szCs w:val="28"/>
              </w:rPr>
            </w:pPr>
            <w:r w:rsidRPr="00380814">
              <w:rPr>
                <w:rFonts w:cstheme="minorHAnsi"/>
                <w:b/>
                <w:bCs/>
                <w:sz w:val="28"/>
                <w:szCs w:val="28"/>
              </w:rPr>
              <w:t>4</w:t>
            </w:r>
          </w:p>
        </w:tc>
        <w:tc>
          <w:tcPr>
            <w:tcW w:w="1215" w:type="dxa"/>
            <w:noWrap/>
            <w:hideMark/>
          </w:tcPr>
          <w:p w14:paraId="2960C5D7" w14:textId="77777777" w:rsidR="00A23FB9" w:rsidRPr="00380814" w:rsidRDefault="00A23FB9" w:rsidP="00F75D0D">
            <w:pPr>
              <w:contextualSpacing/>
              <w:rPr>
                <w:rFonts w:cstheme="minorHAnsi"/>
                <w:b/>
                <w:bCs/>
                <w:sz w:val="28"/>
                <w:szCs w:val="28"/>
              </w:rPr>
            </w:pPr>
            <w:r w:rsidRPr="00380814">
              <w:rPr>
                <w:rFonts w:cstheme="minorHAnsi"/>
                <w:b/>
                <w:bCs/>
                <w:sz w:val="28"/>
                <w:szCs w:val="28"/>
              </w:rPr>
              <w:t>11</w:t>
            </w:r>
          </w:p>
        </w:tc>
        <w:tc>
          <w:tcPr>
            <w:tcW w:w="1215" w:type="dxa"/>
          </w:tcPr>
          <w:p w14:paraId="00929529" w14:textId="77777777" w:rsidR="00A23FB9" w:rsidRPr="0037031A" w:rsidRDefault="00A23FB9" w:rsidP="00F75D0D">
            <w:pPr>
              <w:contextualSpacing/>
              <w:rPr>
                <w:rFonts w:cstheme="minorHAnsi"/>
                <w:b/>
                <w:bCs/>
                <w:sz w:val="28"/>
                <w:szCs w:val="28"/>
              </w:rPr>
            </w:pPr>
            <w:r w:rsidRPr="0037031A">
              <w:rPr>
                <w:rFonts w:cstheme="minorHAnsi"/>
                <w:b/>
                <w:bCs/>
                <w:sz w:val="28"/>
                <w:szCs w:val="28"/>
              </w:rPr>
              <w:t>8</w:t>
            </w:r>
          </w:p>
        </w:tc>
      </w:tr>
      <w:tr w:rsidR="00A23FB9" w:rsidRPr="00380814" w14:paraId="274A2D04" w14:textId="77777777" w:rsidTr="00F75D0D">
        <w:trPr>
          <w:trHeight w:val="300"/>
        </w:trPr>
        <w:tc>
          <w:tcPr>
            <w:tcW w:w="3775" w:type="dxa"/>
            <w:noWrap/>
            <w:hideMark/>
          </w:tcPr>
          <w:p w14:paraId="15350B01" w14:textId="77777777" w:rsidR="00A23FB9" w:rsidRPr="00380814" w:rsidRDefault="00A23FB9" w:rsidP="00F75D0D">
            <w:pPr>
              <w:contextualSpacing/>
              <w:rPr>
                <w:rFonts w:cstheme="minorHAnsi"/>
                <w:b/>
                <w:bCs/>
                <w:sz w:val="28"/>
                <w:szCs w:val="28"/>
              </w:rPr>
            </w:pPr>
            <w:r w:rsidRPr="00380814">
              <w:rPr>
                <w:rFonts w:cstheme="minorHAnsi"/>
                <w:b/>
                <w:bCs/>
                <w:sz w:val="28"/>
                <w:szCs w:val="28"/>
              </w:rPr>
              <w:t>Homicides</w:t>
            </w:r>
          </w:p>
        </w:tc>
        <w:tc>
          <w:tcPr>
            <w:tcW w:w="1215" w:type="dxa"/>
            <w:noWrap/>
            <w:hideMark/>
          </w:tcPr>
          <w:p w14:paraId="2EF3E085" w14:textId="77777777" w:rsidR="00A23FB9" w:rsidRPr="00380814" w:rsidRDefault="00A23FB9" w:rsidP="00F75D0D">
            <w:pPr>
              <w:contextualSpacing/>
              <w:rPr>
                <w:rFonts w:cstheme="minorHAnsi"/>
                <w:b/>
                <w:bCs/>
                <w:sz w:val="28"/>
                <w:szCs w:val="28"/>
              </w:rPr>
            </w:pPr>
            <w:r w:rsidRPr="00380814">
              <w:rPr>
                <w:rFonts w:cstheme="minorHAnsi"/>
                <w:b/>
                <w:bCs/>
                <w:sz w:val="28"/>
                <w:szCs w:val="28"/>
              </w:rPr>
              <w:t>0</w:t>
            </w:r>
          </w:p>
        </w:tc>
        <w:tc>
          <w:tcPr>
            <w:tcW w:w="1215" w:type="dxa"/>
            <w:noWrap/>
            <w:hideMark/>
          </w:tcPr>
          <w:p w14:paraId="5CF92485" w14:textId="77777777" w:rsidR="00A23FB9" w:rsidRPr="00380814" w:rsidRDefault="00A23FB9" w:rsidP="00F75D0D">
            <w:pPr>
              <w:contextualSpacing/>
              <w:rPr>
                <w:rFonts w:cstheme="minorHAnsi"/>
                <w:b/>
                <w:bCs/>
                <w:sz w:val="28"/>
                <w:szCs w:val="28"/>
              </w:rPr>
            </w:pPr>
            <w:r w:rsidRPr="00380814">
              <w:rPr>
                <w:rFonts w:cstheme="minorHAnsi"/>
                <w:b/>
                <w:bCs/>
                <w:sz w:val="28"/>
                <w:szCs w:val="28"/>
              </w:rPr>
              <w:t>0</w:t>
            </w:r>
          </w:p>
        </w:tc>
        <w:tc>
          <w:tcPr>
            <w:tcW w:w="1215" w:type="dxa"/>
            <w:noWrap/>
            <w:hideMark/>
          </w:tcPr>
          <w:p w14:paraId="5CFAEE79" w14:textId="77777777" w:rsidR="00A23FB9" w:rsidRPr="00380814" w:rsidRDefault="00A23FB9" w:rsidP="00F75D0D">
            <w:pPr>
              <w:contextualSpacing/>
              <w:rPr>
                <w:rFonts w:cstheme="minorHAnsi"/>
                <w:b/>
                <w:bCs/>
                <w:sz w:val="28"/>
                <w:szCs w:val="28"/>
              </w:rPr>
            </w:pPr>
            <w:r w:rsidRPr="00380814">
              <w:rPr>
                <w:rFonts w:cstheme="minorHAnsi"/>
                <w:b/>
                <w:bCs/>
                <w:sz w:val="28"/>
                <w:szCs w:val="28"/>
              </w:rPr>
              <w:t>0</w:t>
            </w:r>
          </w:p>
        </w:tc>
        <w:tc>
          <w:tcPr>
            <w:tcW w:w="1215" w:type="dxa"/>
            <w:noWrap/>
            <w:hideMark/>
          </w:tcPr>
          <w:p w14:paraId="219B8C8C" w14:textId="77777777" w:rsidR="00A23FB9" w:rsidRPr="00380814" w:rsidRDefault="00A23FB9" w:rsidP="00F75D0D">
            <w:pPr>
              <w:contextualSpacing/>
              <w:rPr>
                <w:rFonts w:cstheme="minorHAnsi"/>
                <w:b/>
                <w:bCs/>
                <w:sz w:val="28"/>
                <w:szCs w:val="28"/>
              </w:rPr>
            </w:pPr>
            <w:r w:rsidRPr="00380814">
              <w:rPr>
                <w:rFonts w:cstheme="minorHAnsi"/>
                <w:b/>
                <w:bCs/>
                <w:sz w:val="28"/>
                <w:szCs w:val="28"/>
              </w:rPr>
              <w:t>0</w:t>
            </w:r>
          </w:p>
        </w:tc>
        <w:tc>
          <w:tcPr>
            <w:tcW w:w="1215" w:type="dxa"/>
          </w:tcPr>
          <w:p w14:paraId="676BA29C" w14:textId="77777777" w:rsidR="00A23FB9" w:rsidRPr="0037031A" w:rsidRDefault="00A23FB9" w:rsidP="00F75D0D">
            <w:pPr>
              <w:contextualSpacing/>
              <w:rPr>
                <w:rFonts w:cstheme="minorHAnsi"/>
                <w:b/>
                <w:bCs/>
                <w:sz w:val="28"/>
                <w:szCs w:val="28"/>
              </w:rPr>
            </w:pPr>
            <w:r w:rsidRPr="0037031A">
              <w:rPr>
                <w:rFonts w:cstheme="minorHAnsi"/>
                <w:b/>
                <w:bCs/>
                <w:sz w:val="28"/>
                <w:szCs w:val="28"/>
              </w:rPr>
              <w:t>0</w:t>
            </w:r>
          </w:p>
        </w:tc>
      </w:tr>
      <w:tr w:rsidR="00A23FB9" w:rsidRPr="00380814" w14:paraId="0CDE2B03" w14:textId="77777777" w:rsidTr="00F75D0D">
        <w:trPr>
          <w:trHeight w:val="300"/>
        </w:trPr>
        <w:tc>
          <w:tcPr>
            <w:tcW w:w="3775" w:type="dxa"/>
            <w:noWrap/>
            <w:hideMark/>
          </w:tcPr>
          <w:p w14:paraId="63ADACF8" w14:textId="77777777" w:rsidR="00A23FB9" w:rsidRPr="00380814" w:rsidRDefault="00A23FB9" w:rsidP="00F75D0D">
            <w:pPr>
              <w:contextualSpacing/>
              <w:rPr>
                <w:rFonts w:cstheme="minorHAnsi"/>
                <w:b/>
                <w:bCs/>
                <w:sz w:val="28"/>
                <w:szCs w:val="28"/>
              </w:rPr>
            </w:pPr>
            <w:r w:rsidRPr="00380814">
              <w:rPr>
                <w:rFonts w:cstheme="minorHAnsi"/>
                <w:b/>
                <w:bCs/>
                <w:sz w:val="28"/>
                <w:szCs w:val="28"/>
              </w:rPr>
              <w:t>Menacing</w:t>
            </w:r>
          </w:p>
        </w:tc>
        <w:tc>
          <w:tcPr>
            <w:tcW w:w="1215" w:type="dxa"/>
            <w:noWrap/>
            <w:hideMark/>
          </w:tcPr>
          <w:p w14:paraId="18D1A0FB" w14:textId="77777777" w:rsidR="00A23FB9" w:rsidRPr="00380814" w:rsidRDefault="00A23FB9" w:rsidP="00F75D0D">
            <w:pPr>
              <w:contextualSpacing/>
              <w:rPr>
                <w:rFonts w:cstheme="minorHAnsi"/>
                <w:b/>
                <w:bCs/>
                <w:sz w:val="28"/>
                <w:szCs w:val="28"/>
              </w:rPr>
            </w:pPr>
            <w:r w:rsidRPr="00380814">
              <w:rPr>
                <w:rFonts w:cstheme="minorHAnsi"/>
                <w:b/>
                <w:bCs/>
                <w:sz w:val="28"/>
                <w:szCs w:val="28"/>
              </w:rPr>
              <w:t>56</w:t>
            </w:r>
          </w:p>
        </w:tc>
        <w:tc>
          <w:tcPr>
            <w:tcW w:w="1215" w:type="dxa"/>
            <w:noWrap/>
            <w:hideMark/>
          </w:tcPr>
          <w:p w14:paraId="3D196C77" w14:textId="77777777" w:rsidR="00A23FB9" w:rsidRPr="00380814" w:rsidRDefault="00A23FB9" w:rsidP="00F75D0D">
            <w:pPr>
              <w:contextualSpacing/>
              <w:rPr>
                <w:rFonts w:cstheme="minorHAnsi"/>
                <w:b/>
                <w:bCs/>
                <w:sz w:val="28"/>
                <w:szCs w:val="28"/>
              </w:rPr>
            </w:pPr>
            <w:r w:rsidRPr="00380814">
              <w:rPr>
                <w:rFonts w:cstheme="minorHAnsi"/>
                <w:b/>
                <w:bCs/>
                <w:sz w:val="28"/>
                <w:szCs w:val="28"/>
              </w:rPr>
              <w:t>39</w:t>
            </w:r>
          </w:p>
        </w:tc>
        <w:tc>
          <w:tcPr>
            <w:tcW w:w="1215" w:type="dxa"/>
            <w:noWrap/>
            <w:hideMark/>
          </w:tcPr>
          <w:p w14:paraId="1362DC50" w14:textId="77777777" w:rsidR="00A23FB9" w:rsidRPr="00380814" w:rsidRDefault="00A23FB9" w:rsidP="00F75D0D">
            <w:pPr>
              <w:contextualSpacing/>
              <w:rPr>
                <w:rFonts w:cstheme="minorHAnsi"/>
                <w:b/>
                <w:bCs/>
                <w:sz w:val="28"/>
                <w:szCs w:val="28"/>
              </w:rPr>
            </w:pPr>
            <w:r w:rsidRPr="00380814">
              <w:rPr>
                <w:rFonts w:cstheme="minorHAnsi"/>
                <w:b/>
                <w:bCs/>
                <w:sz w:val="28"/>
                <w:szCs w:val="28"/>
              </w:rPr>
              <w:t>13</w:t>
            </w:r>
          </w:p>
        </w:tc>
        <w:tc>
          <w:tcPr>
            <w:tcW w:w="1215" w:type="dxa"/>
            <w:noWrap/>
            <w:hideMark/>
          </w:tcPr>
          <w:p w14:paraId="52AA9CB0" w14:textId="77777777" w:rsidR="00A23FB9" w:rsidRPr="00380814" w:rsidRDefault="00A23FB9" w:rsidP="00F75D0D">
            <w:pPr>
              <w:contextualSpacing/>
              <w:rPr>
                <w:rFonts w:cstheme="minorHAnsi"/>
                <w:b/>
                <w:bCs/>
                <w:sz w:val="28"/>
                <w:szCs w:val="28"/>
              </w:rPr>
            </w:pPr>
            <w:r w:rsidRPr="00380814">
              <w:rPr>
                <w:rFonts w:cstheme="minorHAnsi"/>
                <w:b/>
                <w:bCs/>
                <w:sz w:val="28"/>
                <w:szCs w:val="28"/>
              </w:rPr>
              <w:t>29</w:t>
            </w:r>
          </w:p>
        </w:tc>
        <w:tc>
          <w:tcPr>
            <w:tcW w:w="1215" w:type="dxa"/>
          </w:tcPr>
          <w:p w14:paraId="7649EB8B" w14:textId="77777777" w:rsidR="00A23FB9" w:rsidRPr="0037031A" w:rsidRDefault="00A23FB9" w:rsidP="00F75D0D">
            <w:pPr>
              <w:contextualSpacing/>
              <w:rPr>
                <w:rFonts w:cstheme="minorHAnsi"/>
                <w:b/>
                <w:bCs/>
                <w:sz w:val="28"/>
                <w:szCs w:val="28"/>
              </w:rPr>
            </w:pPr>
            <w:r w:rsidRPr="0037031A">
              <w:rPr>
                <w:rFonts w:cstheme="minorHAnsi"/>
                <w:b/>
                <w:bCs/>
                <w:sz w:val="28"/>
                <w:szCs w:val="28"/>
              </w:rPr>
              <w:t>19</w:t>
            </w:r>
          </w:p>
        </w:tc>
      </w:tr>
      <w:tr w:rsidR="00A23FB9" w:rsidRPr="00380814" w14:paraId="76990D29" w14:textId="77777777" w:rsidTr="00F75D0D">
        <w:trPr>
          <w:trHeight w:val="300"/>
        </w:trPr>
        <w:tc>
          <w:tcPr>
            <w:tcW w:w="3775" w:type="dxa"/>
            <w:noWrap/>
            <w:hideMark/>
          </w:tcPr>
          <w:p w14:paraId="4224BAC7" w14:textId="77777777" w:rsidR="00A23FB9" w:rsidRPr="00380814" w:rsidRDefault="00A23FB9" w:rsidP="00F75D0D">
            <w:pPr>
              <w:contextualSpacing/>
              <w:rPr>
                <w:rFonts w:cstheme="minorHAnsi"/>
                <w:b/>
                <w:bCs/>
                <w:sz w:val="28"/>
                <w:szCs w:val="28"/>
              </w:rPr>
            </w:pPr>
            <w:r w:rsidRPr="00380814">
              <w:rPr>
                <w:rFonts w:cstheme="minorHAnsi"/>
                <w:b/>
                <w:bCs/>
                <w:sz w:val="28"/>
                <w:szCs w:val="28"/>
              </w:rPr>
              <w:t>Motor Vehicle Theft</w:t>
            </w:r>
          </w:p>
        </w:tc>
        <w:tc>
          <w:tcPr>
            <w:tcW w:w="1215" w:type="dxa"/>
            <w:noWrap/>
            <w:hideMark/>
          </w:tcPr>
          <w:p w14:paraId="161E2FF9" w14:textId="77777777" w:rsidR="00A23FB9" w:rsidRPr="00380814" w:rsidRDefault="00A23FB9" w:rsidP="00F75D0D">
            <w:pPr>
              <w:contextualSpacing/>
              <w:rPr>
                <w:rFonts w:cstheme="minorHAnsi"/>
                <w:b/>
                <w:bCs/>
                <w:sz w:val="28"/>
                <w:szCs w:val="28"/>
              </w:rPr>
            </w:pPr>
            <w:r w:rsidRPr="00380814">
              <w:rPr>
                <w:rFonts w:cstheme="minorHAnsi"/>
                <w:b/>
                <w:bCs/>
                <w:sz w:val="28"/>
                <w:szCs w:val="28"/>
              </w:rPr>
              <w:t>11</w:t>
            </w:r>
          </w:p>
        </w:tc>
        <w:tc>
          <w:tcPr>
            <w:tcW w:w="1215" w:type="dxa"/>
            <w:noWrap/>
            <w:hideMark/>
          </w:tcPr>
          <w:p w14:paraId="1F232878" w14:textId="77777777" w:rsidR="00A23FB9" w:rsidRPr="00380814" w:rsidRDefault="00A23FB9" w:rsidP="00F75D0D">
            <w:pPr>
              <w:contextualSpacing/>
              <w:rPr>
                <w:rFonts w:cstheme="minorHAnsi"/>
                <w:b/>
                <w:bCs/>
                <w:sz w:val="28"/>
                <w:szCs w:val="28"/>
              </w:rPr>
            </w:pPr>
            <w:r w:rsidRPr="00380814">
              <w:rPr>
                <w:rFonts w:cstheme="minorHAnsi"/>
                <w:b/>
                <w:bCs/>
                <w:sz w:val="28"/>
                <w:szCs w:val="28"/>
              </w:rPr>
              <w:t>8</w:t>
            </w:r>
          </w:p>
        </w:tc>
        <w:tc>
          <w:tcPr>
            <w:tcW w:w="1215" w:type="dxa"/>
            <w:noWrap/>
            <w:hideMark/>
          </w:tcPr>
          <w:p w14:paraId="22D4423C" w14:textId="77777777" w:rsidR="00A23FB9" w:rsidRPr="00380814" w:rsidRDefault="00A23FB9" w:rsidP="00F75D0D">
            <w:pPr>
              <w:contextualSpacing/>
              <w:rPr>
                <w:rFonts w:cstheme="minorHAnsi"/>
                <w:b/>
                <w:bCs/>
                <w:sz w:val="28"/>
                <w:szCs w:val="28"/>
              </w:rPr>
            </w:pPr>
            <w:r w:rsidRPr="00380814">
              <w:rPr>
                <w:rFonts w:cstheme="minorHAnsi"/>
                <w:b/>
                <w:bCs/>
                <w:sz w:val="28"/>
                <w:szCs w:val="28"/>
              </w:rPr>
              <w:t>4</w:t>
            </w:r>
          </w:p>
        </w:tc>
        <w:tc>
          <w:tcPr>
            <w:tcW w:w="1215" w:type="dxa"/>
            <w:noWrap/>
            <w:hideMark/>
          </w:tcPr>
          <w:p w14:paraId="43FDCBF1" w14:textId="77777777" w:rsidR="00A23FB9" w:rsidRPr="00380814" w:rsidRDefault="00A23FB9" w:rsidP="00F75D0D">
            <w:pPr>
              <w:contextualSpacing/>
              <w:rPr>
                <w:rFonts w:cstheme="minorHAnsi"/>
                <w:b/>
                <w:bCs/>
                <w:sz w:val="28"/>
                <w:szCs w:val="28"/>
              </w:rPr>
            </w:pPr>
            <w:r w:rsidRPr="00380814">
              <w:rPr>
                <w:rFonts w:cstheme="minorHAnsi"/>
                <w:b/>
                <w:bCs/>
                <w:sz w:val="28"/>
                <w:szCs w:val="28"/>
              </w:rPr>
              <w:t>17</w:t>
            </w:r>
          </w:p>
        </w:tc>
        <w:tc>
          <w:tcPr>
            <w:tcW w:w="1215" w:type="dxa"/>
          </w:tcPr>
          <w:p w14:paraId="7A85B5B6" w14:textId="77777777" w:rsidR="00A23FB9" w:rsidRPr="0037031A" w:rsidRDefault="00A23FB9" w:rsidP="00F75D0D">
            <w:pPr>
              <w:contextualSpacing/>
              <w:rPr>
                <w:rFonts w:cstheme="minorHAnsi"/>
                <w:b/>
                <w:bCs/>
                <w:sz w:val="28"/>
                <w:szCs w:val="28"/>
              </w:rPr>
            </w:pPr>
            <w:r w:rsidRPr="0037031A">
              <w:rPr>
                <w:rFonts w:cstheme="minorHAnsi"/>
                <w:b/>
                <w:bCs/>
                <w:sz w:val="28"/>
                <w:szCs w:val="28"/>
              </w:rPr>
              <w:t>14</w:t>
            </w:r>
          </w:p>
        </w:tc>
      </w:tr>
      <w:tr w:rsidR="00A23FB9" w:rsidRPr="00380814" w14:paraId="3B01C845" w14:textId="77777777" w:rsidTr="00F75D0D">
        <w:trPr>
          <w:trHeight w:val="300"/>
        </w:trPr>
        <w:tc>
          <w:tcPr>
            <w:tcW w:w="3775" w:type="dxa"/>
            <w:noWrap/>
            <w:hideMark/>
          </w:tcPr>
          <w:p w14:paraId="689ADC72" w14:textId="77777777" w:rsidR="00A23FB9" w:rsidRPr="00380814" w:rsidRDefault="00A23FB9" w:rsidP="00F75D0D">
            <w:pPr>
              <w:contextualSpacing/>
              <w:rPr>
                <w:rFonts w:cstheme="minorHAnsi"/>
                <w:b/>
                <w:bCs/>
                <w:sz w:val="28"/>
                <w:szCs w:val="28"/>
              </w:rPr>
            </w:pPr>
            <w:r w:rsidRPr="00380814">
              <w:rPr>
                <w:rFonts w:cstheme="minorHAnsi"/>
                <w:b/>
                <w:bCs/>
                <w:sz w:val="28"/>
                <w:szCs w:val="28"/>
              </w:rPr>
              <w:t>OVI</w:t>
            </w:r>
          </w:p>
        </w:tc>
        <w:tc>
          <w:tcPr>
            <w:tcW w:w="1215" w:type="dxa"/>
            <w:noWrap/>
            <w:hideMark/>
          </w:tcPr>
          <w:p w14:paraId="1807F9AD" w14:textId="77777777" w:rsidR="00A23FB9" w:rsidRPr="00380814" w:rsidRDefault="00A23FB9" w:rsidP="00F75D0D">
            <w:pPr>
              <w:contextualSpacing/>
              <w:rPr>
                <w:rFonts w:cstheme="minorHAnsi"/>
                <w:b/>
                <w:bCs/>
                <w:sz w:val="28"/>
                <w:szCs w:val="28"/>
              </w:rPr>
            </w:pPr>
            <w:r w:rsidRPr="00380814">
              <w:rPr>
                <w:rFonts w:cstheme="minorHAnsi"/>
                <w:b/>
                <w:bCs/>
                <w:sz w:val="28"/>
                <w:szCs w:val="28"/>
              </w:rPr>
              <w:t>19</w:t>
            </w:r>
          </w:p>
        </w:tc>
        <w:tc>
          <w:tcPr>
            <w:tcW w:w="1215" w:type="dxa"/>
            <w:noWrap/>
            <w:hideMark/>
          </w:tcPr>
          <w:p w14:paraId="050229C8" w14:textId="77777777" w:rsidR="00A23FB9" w:rsidRPr="00380814" w:rsidRDefault="00A23FB9" w:rsidP="00F75D0D">
            <w:pPr>
              <w:contextualSpacing/>
              <w:rPr>
                <w:rFonts w:cstheme="minorHAnsi"/>
                <w:b/>
                <w:bCs/>
                <w:sz w:val="28"/>
                <w:szCs w:val="28"/>
              </w:rPr>
            </w:pPr>
            <w:r w:rsidRPr="00380814">
              <w:rPr>
                <w:rFonts w:cstheme="minorHAnsi"/>
                <w:b/>
                <w:bCs/>
                <w:sz w:val="28"/>
                <w:szCs w:val="28"/>
              </w:rPr>
              <w:t>18</w:t>
            </w:r>
          </w:p>
        </w:tc>
        <w:tc>
          <w:tcPr>
            <w:tcW w:w="1215" w:type="dxa"/>
            <w:noWrap/>
            <w:hideMark/>
          </w:tcPr>
          <w:p w14:paraId="3F099F85" w14:textId="77777777" w:rsidR="00A23FB9" w:rsidRPr="00380814" w:rsidRDefault="00A23FB9" w:rsidP="00F75D0D">
            <w:pPr>
              <w:contextualSpacing/>
              <w:rPr>
                <w:rFonts w:cstheme="minorHAnsi"/>
                <w:b/>
                <w:bCs/>
                <w:sz w:val="28"/>
                <w:szCs w:val="28"/>
              </w:rPr>
            </w:pPr>
            <w:r w:rsidRPr="00380814">
              <w:rPr>
                <w:rFonts w:cstheme="minorHAnsi"/>
                <w:b/>
                <w:bCs/>
                <w:sz w:val="28"/>
                <w:szCs w:val="28"/>
              </w:rPr>
              <w:t>10</w:t>
            </w:r>
          </w:p>
        </w:tc>
        <w:tc>
          <w:tcPr>
            <w:tcW w:w="1215" w:type="dxa"/>
            <w:noWrap/>
            <w:hideMark/>
          </w:tcPr>
          <w:p w14:paraId="6F397E31" w14:textId="77777777" w:rsidR="00A23FB9" w:rsidRPr="00380814" w:rsidRDefault="00A23FB9" w:rsidP="00F75D0D">
            <w:pPr>
              <w:contextualSpacing/>
              <w:rPr>
                <w:rFonts w:cstheme="minorHAnsi"/>
                <w:b/>
                <w:bCs/>
                <w:sz w:val="28"/>
                <w:szCs w:val="28"/>
              </w:rPr>
            </w:pPr>
            <w:r w:rsidRPr="00380814">
              <w:rPr>
                <w:rFonts w:cstheme="minorHAnsi"/>
                <w:b/>
                <w:bCs/>
                <w:sz w:val="28"/>
                <w:szCs w:val="28"/>
              </w:rPr>
              <w:t>21</w:t>
            </w:r>
          </w:p>
        </w:tc>
        <w:tc>
          <w:tcPr>
            <w:tcW w:w="1215" w:type="dxa"/>
          </w:tcPr>
          <w:p w14:paraId="0BAB0594" w14:textId="77777777" w:rsidR="00A23FB9" w:rsidRPr="0037031A" w:rsidRDefault="00A23FB9" w:rsidP="00F75D0D">
            <w:pPr>
              <w:contextualSpacing/>
              <w:rPr>
                <w:rFonts w:cstheme="minorHAnsi"/>
                <w:b/>
                <w:bCs/>
                <w:sz w:val="28"/>
                <w:szCs w:val="28"/>
              </w:rPr>
            </w:pPr>
            <w:r w:rsidRPr="0037031A">
              <w:rPr>
                <w:rFonts w:cstheme="minorHAnsi"/>
                <w:b/>
                <w:bCs/>
                <w:sz w:val="28"/>
                <w:szCs w:val="28"/>
              </w:rPr>
              <w:t>15</w:t>
            </w:r>
          </w:p>
        </w:tc>
      </w:tr>
      <w:tr w:rsidR="00A23FB9" w:rsidRPr="00380814" w14:paraId="665BEFC6" w14:textId="77777777" w:rsidTr="00F75D0D">
        <w:trPr>
          <w:trHeight w:val="300"/>
        </w:trPr>
        <w:tc>
          <w:tcPr>
            <w:tcW w:w="3775" w:type="dxa"/>
            <w:noWrap/>
            <w:hideMark/>
          </w:tcPr>
          <w:p w14:paraId="4E6CE02C" w14:textId="77777777" w:rsidR="00A23FB9" w:rsidRPr="00380814" w:rsidRDefault="00A23FB9" w:rsidP="00F75D0D">
            <w:pPr>
              <w:contextualSpacing/>
              <w:rPr>
                <w:rFonts w:cstheme="minorHAnsi"/>
                <w:b/>
                <w:bCs/>
                <w:sz w:val="28"/>
                <w:szCs w:val="28"/>
              </w:rPr>
            </w:pPr>
            <w:r w:rsidRPr="00380814">
              <w:rPr>
                <w:rFonts w:cstheme="minorHAnsi"/>
                <w:b/>
                <w:bCs/>
                <w:sz w:val="28"/>
                <w:szCs w:val="28"/>
              </w:rPr>
              <w:t>Rape</w:t>
            </w:r>
          </w:p>
        </w:tc>
        <w:tc>
          <w:tcPr>
            <w:tcW w:w="1215" w:type="dxa"/>
            <w:noWrap/>
            <w:hideMark/>
          </w:tcPr>
          <w:p w14:paraId="41E0E169" w14:textId="77777777" w:rsidR="00A23FB9" w:rsidRPr="00380814" w:rsidRDefault="00A23FB9" w:rsidP="00F75D0D">
            <w:pPr>
              <w:contextualSpacing/>
              <w:rPr>
                <w:rFonts w:cstheme="minorHAnsi"/>
                <w:b/>
                <w:bCs/>
                <w:sz w:val="28"/>
                <w:szCs w:val="28"/>
              </w:rPr>
            </w:pPr>
            <w:r w:rsidRPr="00380814">
              <w:rPr>
                <w:rFonts w:cstheme="minorHAnsi"/>
                <w:b/>
                <w:bCs/>
                <w:sz w:val="28"/>
                <w:szCs w:val="28"/>
              </w:rPr>
              <w:t>14</w:t>
            </w:r>
          </w:p>
        </w:tc>
        <w:tc>
          <w:tcPr>
            <w:tcW w:w="1215" w:type="dxa"/>
            <w:noWrap/>
            <w:hideMark/>
          </w:tcPr>
          <w:p w14:paraId="6B34426C" w14:textId="77777777" w:rsidR="00A23FB9" w:rsidRPr="00380814" w:rsidRDefault="00A23FB9" w:rsidP="00F75D0D">
            <w:pPr>
              <w:contextualSpacing/>
              <w:rPr>
                <w:rFonts w:cstheme="minorHAnsi"/>
                <w:b/>
                <w:bCs/>
                <w:sz w:val="28"/>
                <w:szCs w:val="28"/>
              </w:rPr>
            </w:pPr>
            <w:r w:rsidRPr="00380814">
              <w:rPr>
                <w:rFonts w:cstheme="minorHAnsi"/>
                <w:b/>
                <w:bCs/>
                <w:sz w:val="28"/>
                <w:szCs w:val="28"/>
              </w:rPr>
              <w:t>7</w:t>
            </w:r>
          </w:p>
        </w:tc>
        <w:tc>
          <w:tcPr>
            <w:tcW w:w="1215" w:type="dxa"/>
            <w:noWrap/>
            <w:hideMark/>
          </w:tcPr>
          <w:p w14:paraId="4EE51BCD" w14:textId="77777777" w:rsidR="00A23FB9" w:rsidRPr="00380814" w:rsidRDefault="00A23FB9" w:rsidP="00F75D0D">
            <w:pPr>
              <w:contextualSpacing/>
              <w:rPr>
                <w:rFonts w:cstheme="minorHAnsi"/>
                <w:b/>
                <w:bCs/>
                <w:sz w:val="28"/>
                <w:szCs w:val="28"/>
              </w:rPr>
            </w:pPr>
            <w:r w:rsidRPr="00380814">
              <w:rPr>
                <w:rFonts w:cstheme="minorHAnsi"/>
                <w:b/>
                <w:bCs/>
                <w:sz w:val="28"/>
                <w:szCs w:val="28"/>
              </w:rPr>
              <w:t>3</w:t>
            </w:r>
          </w:p>
        </w:tc>
        <w:tc>
          <w:tcPr>
            <w:tcW w:w="1215" w:type="dxa"/>
            <w:noWrap/>
            <w:hideMark/>
          </w:tcPr>
          <w:p w14:paraId="466856F9" w14:textId="77777777" w:rsidR="00A23FB9" w:rsidRPr="00380814" w:rsidRDefault="00A23FB9" w:rsidP="00F75D0D">
            <w:pPr>
              <w:contextualSpacing/>
              <w:rPr>
                <w:rFonts w:cstheme="minorHAnsi"/>
                <w:b/>
                <w:bCs/>
                <w:sz w:val="28"/>
                <w:szCs w:val="28"/>
              </w:rPr>
            </w:pPr>
            <w:r w:rsidRPr="00380814">
              <w:rPr>
                <w:rFonts w:cstheme="minorHAnsi"/>
                <w:b/>
                <w:bCs/>
                <w:sz w:val="28"/>
                <w:szCs w:val="28"/>
              </w:rPr>
              <w:t>13</w:t>
            </w:r>
          </w:p>
        </w:tc>
        <w:tc>
          <w:tcPr>
            <w:tcW w:w="1215" w:type="dxa"/>
          </w:tcPr>
          <w:p w14:paraId="2BDD5D95" w14:textId="77777777" w:rsidR="00A23FB9" w:rsidRPr="0037031A" w:rsidRDefault="00A23FB9" w:rsidP="00F75D0D">
            <w:pPr>
              <w:contextualSpacing/>
              <w:rPr>
                <w:rFonts w:cstheme="minorHAnsi"/>
                <w:b/>
                <w:bCs/>
                <w:sz w:val="28"/>
                <w:szCs w:val="28"/>
              </w:rPr>
            </w:pPr>
            <w:r w:rsidRPr="0037031A">
              <w:rPr>
                <w:rFonts w:cstheme="minorHAnsi"/>
                <w:b/>
                <w:bCs/>
                <w:sz w:val="28"/>
                <w:szCs w:val="28"/>
              </w:rPr>
              <w:t>14</w:t>
            </w:r>
          </w:p>
        </w:tc>
      </w:tr>
      <w:tr w:rsidR="00A23FB9" w:rsidRPr="00380814" w14:paraId="3571F680" w14:textId="77777777" w:rsidTr="00F75D0D">
        <w:trPr>
          <w:trHeight w:val="300"/>
        </w:trPr>
        <w:tc>
          <w:tcPr>
            <w:tcW w:w="3775" w:type="dxa"/>
            <w:noWrap/>
            <w:hideMark/>
          </w:tcPr>
          <w:p w14:paraId="700A662E" w14:textId="77777777" w:rsidR="00A23FB9" w:rsidRPr="00380814" w:rsidRDefault="00A23FB9" w:rsidP="00F75D0D">
            <w:pPr>
              <w:contextualSpacing/>
              <w:rPr>
                <w:rFonts w:cstheme="minorHAnsi"/>
                <w:b/>
                <w:bCs/>
                <w:sz w:val="28"/>
                <w:szCs w:val="28"/>
              </w:rPr>
            </w:pPr>
            <w:r w:rsidRPr="00380814">
              <w:rPr>
                <w:rFonts w:cstheme="minorHAnsi"/>
                <w:b/>
                <w:bCs/>
                <w:sz w:val="28"/>
                <w:szCs w:val="28"/>
              </w:rPr>
              <w:t>Other Sex Crimes</w:t>
            </w:r>
          </w:p>
        </w:tc>
        <w:tc>
          <w:tcPr>
            <w:tcW w:w="1215" w:type="dxa"/>
            <w:noWrap/>
            <w:hideMark/>
          </w:tcPr>
          <w:p w14:paraId="59FED816" w14:textId="77777777" w:rsidR="00A23FB9" w:rsidRPr="00380814" w:rsidRDefault="00A23FB9" w:rsidP="00F75D0D">
            <w:pPr>
              <w:contextualSpacing/>
              <w:rPr>
                <w:rFonts w:cstheme="minorHAnsi"/>
                <w:b/>
                <w:bCs/>
                <w:sz w:val="28"/>
                <w:szCs w:val="28"/>
              </w:rPr>
            </w:pPr>
            <w:r w:rsidRPr="00380814">
              <w:rPr>
                <w:rFonts w:cstheme="minorHAnsi"/>
                <w:b/>
                <w:bCs/>
                <w:sz w:val="28"/>
                <w:szCs w:val="28"/>
              </w:rPr>
              <w:t>32</w:t>
            </w:r>
          </w:p>
        </w:tc>
        <w:tc>
          <w:tcPr>
            <w:tcW w:w="1215" w:type="dxa"/>
            <w:noWrap/>
            <w:hideMark/>
          </w:tcPr>
          <w:p w14:paraId="20B4BB0E" w14:textId="77777777" w:rsidR="00A23FB9" w:rsidRPr="00380814" w:rsidRDefault="00A23FB9" w:rsidP="00F75D0D">
            <w:pPr>
              <w:contextualSpacing/>
              <w:rPr>
                <w:rFonts w:cstheme="minorHAnsi"/>
                <w:b/>
                <w:bCs/>
                <w:sz w:val="28"/>
                <w:szCs w:val="28"/>
              </w:rPr>
            </w:pPr>
            <w:r w:rsidRPr="00380814">
              <w:rPr>
                <w:rFonts w:cstheme="minorHAnsi"/>
                <w:b/>
                <w:bCs/>
                <w:sz w:val="28"/>
                <w:szCs w:val="28"/>
              </w:rPr>
              <w:t>7</w:t>
            </w:r>
          </w:p>
        </w:tc>
        <w:tc>
          <w:tcPr>
            <w:tcW w:w="1215" w:type="dxa"/>
            <w:noWrap/>
            <w:hideMark/>
          </w:tcPr>
          <w:p w14:paraId="5078D39D" w14:textId="77777777" w:rsidR="00A23FB9" w:rsidRPr="00380814" w:rsidRDefault="00A23FB9" w:rsidP="00F75D0D">
            <w:pPr>
              <w:contextualSpacing/>
              <w:rPr>
                <w:rFonts w:cstheme="minorHAnsi"/>
                <w:b/>
                <w:bCs/>
                <w:sz w:val="28"/>
                <w:szCs w:val="28"/>
              </w:rPr>
            </w:pPr>
            <w:r w:rsidRPr="00380814">
              <w:rPr>
                <w:rFonts w:cstheme="minorHAnsi"/>
                <w:b/>
                <w:bCs/>
                <w:sz w:val="28"/>
                <w:szCs w:val="28"/>
              </w:rPr>
              <w:t>8</w:t>
            </w:r>
          </w:p>
        </w:tc>
        <w:tc>
          <w:tcPr>
            <w:tcW w:w="1215" w:type="dxa"/>
            <w:noWrap/>
            <w:hideMark/>
          </w:tcPr>
          <w:p w14:paraId="465B0B78" w14:textId="77777777" w:rsidR="00A23FB9" w:rsidRPr="00380814" w:rsidRDefault="00A23FB9" w:rsidP="00F75D0D">
            <w:pPr>
              <w:contextualSpacing/>
              <w:rPr>
                <w:rFonts w:cstheme="minorHAnsi"/>
                <w:b/>
                <w:bCs/>
                <w:sz w:val="28"/>
                <w:szCs w:val="28"/>
              </w:rPr>
            </w:pPr>
            <w:r w:rsidRPr="00380814">
              <w:rPr>
                <w:rFonts w:cstheme="minorHAnsi"/>
                <w:b/>
                <w:bCs/>
                <w:sz w:val="28"/>
                <w:szCs w:val="28"/>
              </w:rPr>
              <w:t>14</w:t>
            </w:r>
          </w:p>
        </w:tc>
        <w:tc>
          <w:tcPr>
            <w:tcW w:w="1215" w:type="dxa"/>
          </w:tcPr>
          <w:p w14:paraId="2DD3E7D7" w14:textId="77777777" w:rsidR="00A23FB9" w:rsidRPr="0037031A" w:rsidRDefault="00A23FB9" w:rsidP="00F75D0D">
            <w:pPr>
              <w:contextualSpacing/>
              <w:rPr>
                <w:rFonts w:cstheme="minorHAnsi"/>
                <w:b/>
                <w:bCs/>
                <w:sz w:val="28"/>
                <w:szCs w:val="28"/>
              </w:rPr>
            </w:pPr>
            <w:r w:rsidRPr="0037031A">
              <w:rPr>
                <w:rFonts w:cstheme="minorHAnsi"/>
                <w:b/>
                <w:bCs/>
                <w:sz w:val="28"/>
                <w:szCs w:val="28"/>
              </w:rPr>
              <w:t>14</w:t>
            </w:r>
          </w:p>
        </w:tc>
      </w:tr>
      <w:tr w:rsidR="00A23FB9" w:rsidRPr="00380814" w14:paraId="73B55B3D" w14:textId="77777777" w:rsidTr="00F75D0D">
        <w:trPr>
          <w:trHeight w:val="300"/>
        </w:trPr>
        <w:tc>
          <w:tcPr>
            <w:tcW w:w="3775" w:type="dxa"/>
            <w:noWrap/>
            <w:hideMark/>
          </w:tcPr>
          <w:p w14:paraId="700A6CB5" w14:textId="77777777" w:rsidR="00A23FB9" w:rsidRPr="00380814" w:rsidRDefault="00A23FB9" w:rsidP="00F75D0D">
            <w:pPr>
              <w:contextualSpacing/>
              <w:rPr>
                <w:rFonts w:cstheme="minorHAnsi"/>
                <w:b/>
                <w:bCs/>
                <w:sz w:val="28"/>
                <w:szCs w:val="28"/>
              </w:rPr>
            </w:pPr>
            <w:r w:rsidRPr="00380814">
              <w:rPr>
                <w:rFonts w:cstheme="minorHAnsi"/>
                <w:b/>
                <w:bCs/>
                <w:sz w:val="28"/>
                <w:szCs w:val="28"/>
              </w:rPr>
              <w:t>Robbery</w:t>
            </w:r>
          </w:p>
        </w:tc>
        <w:tc>
          <w:tcPr>
            <w:tcW w:w="1215" w:type="dxa"/>
            <w:noWrap/>
            <w:hideMark/>
          </w:tcPr>
          <w:p w14:paraId="5AF93E49" w14:textId="77777777" w:rsidR="00A23FB9" w:rsidRPr="00380814" w:rsidRDefault="00A23FB9" w:rsidP="00F75D0D">
            <w:pPr>
              <w:contextualSpacing/>
              <w:rPr>
                <w:rFonts w:cstheme="minorHAnsi"/>
                <w:b/>
                <w:bCs/>
                <w:sz w:val="28"/>
                <w:szCs w:val="28"/>
              </w:rPr>
            </w:pPr>
            <w:r w:rsidRPr="00380814">
              <w:rPr>
                <w:rFonts w:cstheme="minorHAnsi"/>
                <w:b/>
                <w:bCs/>
                <w:sz w:val="28"/>
                <w:szCs w:val="28"/>
              </w:rPr>
              <w:t>6</w:t>
            </w:r>
          </w:p>
        </w:tc>
        <w:tc>
          <w:tcPr>
            <w:tcW w:w="1215" w:type="dxa"/>
            <w:noWrap/>
            <w:hideMark/>
          </w:tcPr>
          <w:p w14:paraId="26D74AF7" w14:textId="77777777" w:rsidR="00A23FB9" w:rsidRPr="00380814" w:rsidRDefault="00A23FB9" w:rsidP="00F75D0D">
            <w:pPr>
              <w:contextualSpacing/>
              <w:rPr>
                <w:rFonts w:cstheme="minorHAnsi"/>
                <w:b/>
                <w:bCs/>
                <w:sz w:val="28"/>
                <w:szCs w:val="28"/>
              </w:rPr>
            </w:pPr>
            <w:r w:rsidRPr="00380814">
              <w:rPr>
                <w:rFonts w:cstheme="minorHAnsi"/>
                <w:b/>
                <w:bCs/>
                <w:sz w:val="28"/>
                <w:szCs w:val="28"/>
              </w:rPr>
              <w:t>4</w:t>
            </w:r>
          </w:p>
        </w:tc>
        <w:tc>
          <w:tcPr>
            <w:tcW w:w="1215" w:type="dxa"/>
            <w:noWrap/>
            <w:hideMark/>
          </w:tcPr>
          <w:p w14:paraId="2C63B468" w14:textId="77777777" w:rsidR="00A23FB9" w:rsidRPr="00380814" w:rsidRDefault="00A23FB9" w:rsidP="00F75D0D">
            <w:pPr>
              <w:contextualSpacing/>
              <w:rPr>
                <w:rFonts w:cstheme="minorHAnsi"/>
                <w:b/>
                <w:bCs/>
                <w:sz w:val="28"/>
                <w:szCs w:val="28"/>
              </w:rPr>
            </w:pPr>
            <w:r w:rsidRPr="00380814">
              <w:rPr>
                <w:rFonts w:cstheme="minorHAnsi"/>
                <w:b/>
                <w:bCs/>
                <w:sz w:val="28"/>
                <w:szCs w:val="28"/>
              </w:rPr>
              <w:t>1</w:t>
            </w:r>
          </w:p>
        </w:tc>
        <w:tc>
          <w:tcPr>
            <w:tcW w:w="1215" w:type="dxa"/>
            <w:noWrap/>
            <w:hideMark/>
          </w:tcPr>
          <w:p w14:paraId="080CC8FC" w14:textId="77777777" w:rsidR="00A23FB9" w:rsidRPr="00380814" w:rsidRDefault="00A23FB9" w:rsidP="00F75D0D">
            <w:pPr>
              <w:contextualSpacing/>
              <w:rPr>
                <w:rFonts w:cstheme="minorHAnsi"/>
                <w:b/>
                <w:bCs/>
                <w:sz w:val="28"/>
                <w:szCs w:val="28"/>
              </w:rPr>
            </w:pPr>
            <w:r w:rsidRPr="00380814">
              <w:rPr>
                <w:rFonts w:cstheme="minorHAnsi"/>
                <w:b/>
                <w:bCs/>
                <w:sz w:val="28"/>
                <w:szCs w:val="28"/>
              </w:rPr>
              <w:t>0</w:t>
            </w:r>
          </w:p>
        </w:tc>
        <w:tc>
          <w:tcPr>
            <w:tcW w:w="1215" w:type="dxa"/>
          </w:tcPr>
          <w:p w14:paraId="6D871ECC" w14:textId="77777777" w:rsidR="00A23FB9" w:rsidRPr="0037031A" w:rsidRDefault="00A23FB9" w:rsidP="00F75D0D">
            <w:pPr>
              <w:contextualSpacing/>
              <w:rPr>
                <w:rFonts w:cstheme="minorHAnsi"/>
                <w:b/>
                <w:bCs/>
                <w:sz w:val="28"/>
                <w:szCs w:val="28"/>
              </w:rPr>
            </w:pPr>
            <w:r w:rsidRPr="0037031A">
              <w:rPr>
                <w:rFonts w:cstheme="minorHAnsi"/>
                <w:b/>
                <w:bCs/>
                <w:sz w:val="28"/>
                <w:szCs w:val="28"/>
              </w:rPr>
              <w:t>0</w:t>
            </w:r>
          </w:p>
        </w:tc>
      </w:tr>
      <w:tr w:rsidR="00A23FB9" w:rsidRPr="00380814" w14:paraId="4FACA8DD" w14:textId="77777777" w:rsidTr="00F75D0D">
        <w:trPr>
          <w:trHeight w:val="300"/>
        </w:trPr>
        <w:tc>
          <w:tcPr>
            <w:tcW w:w="3775" w:type="dxa"/>
            <w:noWrap/>
            <w:hideMark/>
          </w:tcPr>
          <w:p w14:paraId="0F7A18FE" w14:textId="77777777" w:rsidR="00A23FB9" w:rsidRPr="00380814" w:rsidRDefault="00A23FB9" w:rsidP="00F75D0D">
            <w:pPr>
              <w:contextualSpacing/>
              <w:rPr>
                <w:rFonts w:cstheme="minorHAnsi"/>
                <w:b/>
                <w:bCs/>
                <w:sz w:val="28"/>
                <w:szCs w:val="28"/>
              </w:rPr>
            </w:pPr>
            <w:r w:rsidRPr="00380814">
              <w:rPr>
                <w:rFonts w:cstheme="minorHAnsi"/>
                <w:b/>
                <w:bCs/>
                <w:sz w:val="28"/>
                <w:szCs w:val="28"/>
              </w:rPr>
              <w:t>Theft</w:t>
            </w:r>
          </w:p>
        </w:tc>
        <w:tc>
          <w:tcPr>
            <w:tcW w:w="1215" w:type="dxa"/>
            <w:noWrap/>
            <w:hideMark/>
          </w:tcPr>
          <w:p w14:paraId="5A1D760E" w14:textId="77777777" w:rsidR="00A23FB9" w:rsidRPr="00380814" w:rsidRDefault="00A23FB9" w:rsidP="00F75D0D">
            <w:pPr>
              <w:contextualSpacing/>
              <w:rPr>
                <w:rFonts w:cstheme="minorHAnsi"/>
                <w:b/>
                <w:bCs/>
                <w:sz w:val="28"/>
                <w:szCs w:val="28"/>
              </w:rPr>
            </w:pPr>
            <w:r w:rsidRPr="00380814">
              <w:rPr>
                <w:rFonts w:cstheme="minorHAnsi"/>
                <w:b/>
                <w:bCs/>
                <w:sz w:val="28"/>
                <w:szCs w:val="28"/>
              </w:rPr>
              <w:t>444</w:t>
            </w:r>
          </w:p>
        </w:tc>
        <w:tc>
          <w:tcPr>
            <w:tcW w:w="1215" w:type="dxa"/>
            <w:noWrap/>
            <w:hideMark/>
          </w:tcPr>
          <w:p w14:paraId="3746D040" w14:textId="77777777" w:rsidR="00A23FB9" w:rsidRPr="00380814" w:rsidRDefault="00A23FB9" w:rsidP="00F75D0D">
            <w:pPr>
              <w:contextualSpacing/>
              <w:rPr>
                <w:rFonts w:cstheme="minorHAnsi"/>
                <w:b/>
                <w:bCs/>
                <w:sz w:val="28"/>
                <w:szCs w:val="28"/>
              </w:rPr>
            </w:pPr>
            <w:r w:rsidRPr="00380814">
              <w:rPr>
                <w:rFonts w:cstheme="minorHAnsi"/>
                <w:b/>
                <w:bCs/>
                <w:sz w:val="28"/>
                <w:szCs w:val="28"/>
              </w:rPr>
              <w:t>359</w:t>
            </w:r>
          </w:p>
        </w:tc>
        <w:tc>
          <w:tcPr>
            <w:tcW w:w="1215" w:type="dxa"/>
            <w:noWrap/>
            <w:hideMark/>
          </w:tcPr>
          <w:p w14:paraId="32B006EF" w14:textId="77777777" w:rsidR="00A23FB9" w:rsidRPr="00380814" w:rsidRDefault="00A23FB9" w:rsidP="00F75D0D">
            <w:pPr>
              <w:contextualSpacing/>
              <w:rPr>
                <w:rFonts w:cstheme="minorHAnsi"/>
                <w:b/>
                <w:bCs/>
                <w:sz w:val="28"/>
                <w:szCs w:val="28"/>
              </w:rPr>
            </w:pPr>
            <w:r w:rsidRPr="00380814">
              <w:rPr>
                <w:rFonts w:cstheme="minorHAnsi"/>
                <w:b/>
                <w:bCs/>
                <w:sz w:val="28"/>
                <w:szCs w:val="28"/>
              </w:rPr>
              <w:t>137</w:t>
            </w:r>
          </w:p>
        </w:tc>
        <w:tc>
          <w:tcPr>
            <w:tcW w:w="1215" w:type="dxa"/>
            <w:noWrap/>
            <w:hideMark/>
          </w:tcPr>
          <w:p w14:paraId="2606D6F1" w14:textId="77777777" w:rsidR="00A23FB9" w:rsidRPr="00380814" w:rsidRDefault="00A23FB9" w:rsidP="00F75D0D">
            <w:pPr>
              <w:contextualSpacing/>
              <w:rPr>
                <w:rFonts w:cstheme="minorHAnsi"/>
                <w:b/>
                <w:bCs/>
                <w:sz w:val="28"/>
                <w:szCs w:val="28"/>
              </w:rPr>
            </w:pPr>
            <w:r w:rsidRPr="00380814">
              <w:rPr>
                <w:rFonts w:cstheme="minorHAnsi"/>
                <w:b/>
                <w:bCs/>
                <w:sz w:val="28"/>
                <w:szCs w:val="28"/>
              </w:rPr>
              <w:t>241</w:t>
            </w:r>
          </w:p>
        </w:tc>
        <w:tc>
          <w:tcPr>
            <w:tcW w:w="1215" w:type="dxa"/>
          </w:tcPr>
          <w:p w14:paraId="6F70A667" w14:textId="77777777" w:rsidR="00A23FB9" w:rsidRPr="0037031A" w:rsidRDefault="00A23FB9" w:rsidP="00F75D0D">
            <w:pPr>
              <w:contextualSpacing/>
              <w:rPr>
                <w:rFonts w:cstheme="minorHAnsi"/>
                <w:b/>
                <w:bCs/>
                <w:sz w:val="28"/>
                <w:szCs w:val="28"/>
              </w:rPr>
            </w:pPr>
            <w:r w:rsidRPr="0037031A">
              <w:rPr>
                <w:rFonts w:cstheme="minorHAnsi"/>
                <w:b/>
                <w:bCs/>
                <w:sz w:val="28"/>
                <w:szCs w:val="28"/>
              </w:rPr>
              <w:t>209</w:t>
            </w:r>
          </w:p>
        </w:tc>
      </w:tr>
      <w:tr w:rsidR="00A23FB9" w:rsidRPr="00380814" w14:paraId="36561101" w14:textId="77777777" w:rsidTr="00F75D0D">
        <w:trPr>
          <w:trHeight w:val="300"/>
        </w:trPr>
        <w:tc>
          <w:tcPr>
            <w:tcW w:w="3775" w:type="dxa"/>
            <w:noWrap/>
            <w:hideMark/>
          </w:tcPr>
          <w:p w14:paraId="2DD71268" w14:textId="77777777" w:rsidR="00A23FB9" w:rsidRPr="00380814" w:rsidRDefault="00A23FB9" w:rsidP="00F75D0D">
            <w:pPr>
              <w:contextualSpacing/>
              <w:rPr>
                <w:rFonts w:cstheme="minorHAnsi"/>
                <w:b/>
                <w:bCs/>
                <w:sz w:val="28"/>
                <w:szCs w:val="28"/>
              </w:rPr>
            </w:pPr>
            <w:r w:rsidRPr="00380814">
              <w:rPr>
                <w:rFonts w:cstheme="minorHAnsi"/>
                <w:b/>
                <w:bCs/>
                <w:sz w:val="28"/>
                <w:szCs w:val="28"/>
              </w:rPr>
              <w:t>Totals</w:t>
            </w:r>
          </w:p>
        </w:tc>
        <w:tc>
          <w:tcPr>
            <w:tcW w:w="1215" w:type="dxa"/>
            <w:noWrap/>
            <w:hideMark/>
          </w:tcPr>
          <w:p w14:paraId="2EE9FDBE" w14:textId="77777777" w:rsidR="00A23FB9" w:rsidRPr="00380814" w:rsidRDefault="00A23FB9" w:rsidP="00F75D0D">
            <w:pPr>
              <w:contextualSpacing/>
              <w:rPr>
                <w:rFonts w:cstheme="minorHAnsi"/>
                <w:b/>
                <w:bCs/>
                <w:sz w:val="28"/>
                <w:szCs w:val="28"/>
              </w:rPr>
            </w:pPr>
            <w:r w:rsidRPr="00380814">
              <w:rPr>
                <w:rFonts w:cstheme="minorHAnsi"/>
                <w:b/>
                <w:bCs/>
                <w:sz w:val="28"/>
                <w:szCs w:val="28"/>
              </w:rPr>
              <w:t>1565</w:t>
            </w:r>
          </w:p>
        </w:tc>
        <w:tc>
          <w:tcPr>
            <w:tcW w:w="1215" w:type="dxa"/>
            <w:noWrap/>
            <w:hideMark/>
          </w:tcPr>
          <w:p w14:paraId="61B83352" w14:textId="77777777" w:rsidR="00A23FB9" w:rsidRPr="00380814" w:rsidRDefault="00A23FB9" w:rsidP="00F75D0D">
            <w:pPr>
              <w:contextualSpacing/>
              <w:rPr>
                <w:rFonts w:cstheme="minorHAnsi"/>
                <w:b/>
                <w:bCs/>
                <w:sz w:val="28"/>
                <w:szCs w:val="28"/>
              </w:rPr>
            </w:pPr>
            <w:r w:rsidRPr="00380814">
              <w:rPr>
                <w:rFonts w:cstheme="minorHAnsi"/>
                <w:b/>
                <w:bCs/>
                <w:sz w:val="28"/>
                <w:szCs w:val="28"/>
              </w:rPr>
              <w:t>1307</w:t>
            </w:r>
          </w:p>
        </w:tc>
        <w:tc>
          <w:tcPr>
            <w:tcW w:w="1215" w:type="dxa"/>
            <w:noWrap/>
            <w:hideMark/>
          </w:tcPr>
          <w:p w14:paraId="7295ADB3" w14:textId="77777777" w:rsidR="00A23FB9" w:rsidRPr="00380814" w:rsidRDefault="00A23FB9" w:rsidP="00F75D0D">
            <w:pPr>
              <w:contextualSpacing/>
              <w:rPr>
                <w:rFonts w:cstheme="minorHAnsi"/>
                <w:b/>
                <w:bCs/>
                <w:sz w:val="28"/>
                <w:szCs w:val="28"/>
              </w:rPr>
            </w:pPr>
            <w:r w:rsidRPr="00380814">
              <w:rPr>
                <w:rFonts w:cstheme="minorHAnsi"/>
                <w:b/>
                <w:bCs/>
                <w:sz w:val="28"/>
                <w:szCs w:val="28"/>
              </w:rPr>
              <w:t>585</w:t>
            </w:r>
          </w:p>
        </w:tc>
        <w:tc>
          <w:tcPr>
            <w:tcW w:w="1215" w:type="dxa"/>
            <w:noWrap/>
            <w:hideMark/>
          </w:tcPr>
          <w:p w14:paraId="73358EDB" w14:textId="77777777" w:rsidR="00A23FB9" w:rsidRPr="00380814" w:rsidRDefault="00A23FB9" w:rsidP="00F75D0D">
            <w:pPr>
              <w:contextualSpacing/>
              <w:rPr>
                <w:rFonts w:cstheme="minorHAnsi"/>
                <w:b/>
                <w:bCs/>
                <w:sz w:val="28"/>
                <w:szCs w:val="28"/>
              </w:rPr>
            </w:pPr>
            <w:r w:rsidRPr="00380814">
              <w:rPr>
                <w:rFonts w:cstheme="minorHAnsi"/>
                <w:b/>
                <w:bCs/>
                <w:sz w:val="28"/>
                <w:szCs w:val="28"/>
              </w:rPr>
              <w:t>795</w:t>
            </w:r>
          </w:p>
        </w:tc>
        <w:tc>
          <w:tcPr>
            <w:tcW w:w="1215" w:type="dxa"/>
          </w:tcPr>
          <w:p w14:paraId="68B657E0" w14:textId="77777777" w:rsidR="00A23FB9" w:rsidRPr="0037031A" w:rsidRDefault="00A23FB9" w:rsidP="00F75D0D">
            <w:pPr>
              <w:contextualSpacing/>
              <w:rPr>
                <w:rFonts w:cstheme="minorHAnsi"/>
                <w:b/>
                <w:bCs/>
                <w:sz w:val="28"/>
                <w:szCs w:val="28"/>
              </w:rPr>
            </w:pPr>
            <w:r w:rsidRPr="0037031A">
              <w:rPr>
                <w:rFonts w:cstheme="minorHAnsi"/>
                <w:b/>
                <w:bCs/>
                <w:sz w:val="28"/>
                <w:szCs w:val="28"/>
              </w:rPr>
              <w:t>699</w:t>
            </w:r>
          </w:p>
        </w:tc>
      </w:tr>
    </w:tbl>
    <w:p w14:paraId="1E496BE6" w14:textId="01BD1DE4" w:rsidR="00A857C6" w:rsidRPr="00AA1258" w:rsidRDefault="00A857C6" w:rsidP="009B0E32">
      <w:pPr>
        <w:rPr>
          <w:rFonts w:ascii="Times New Roman" w:hAnsi="Times New Roman" w:cs="Times New Roman"/>
          <w:b/>
          <w:bCs/>
          <w:color w:val="FF0000"/>
        </w:rPr>
      </w:pPr>
    </w:p>
    <w:p w14:paraId="4F30644E" w14:textId="77777777" w:rsidR="00A857C6" w:rsidRPr="00AA1258" w:rsidRDefault="00A857C6" w:rsidP="009B0E32">
      <w:pPr>
        <w:rPr>
          <w:rFonts w:ascii="Times New Roman" w:hAnsi="Times New Roman" w:cs="Times New Roman"/>
          <w:b/>
          <w:bCs/>
          <w:color w:val="FF0000"/>
        </w:rPr>
      </w:pPr>
    </w:p>
    <w:p w14:paraId="297CFE05" w14:textId="3B29DA0A" w:rsidR="009B0E32" w:rsidRDefault="009B0E32" w:rsidP="00815E59">
      <w:pPr>
        <w:rPr>
          <w:rFonts w:ascii="Times New Roman" w:hAnsi="Times New Roman" w:cs="Times New Roman"/>
          <w:color w:val="FF0000"/>
        </w:rPr>
      </w:pPr>
    </w:p>
    <w:p w14:paraId="779EEEEF" w14:textId="77777777" w:rsidR="00DB3E55" w:rsidRDefault="00DB3E55" w:rsidP="00815E59">
      <w:pPr>
        <w:rPr>
          <w:rFonts w:ascii="Times New Roman" w:hAnsi="Times New Roman" w:cs="Times New Roman"/>
          <w:color w:val="FF0000"/>
        </w:rPr>
      </w:pPr>
    </w:p>
    <w:p w14:paraId="0C0443AD" w14:textId="77777777" w:rsidR="00DB3E55" w:rsidRDefault="00DB3E55" w:rsidP="00815E59">
      <w:pPr>
        <w:rPr>
          <w:rFonts w:ascii="Times New Roman" w:hAnsi="Times New Roman" w:cs="Times New Roman"/>
          <w:color w:val="FF0000"/>
        </w:rPr>
      </w:pPr>
    </w:p>
    <w:p w14:paraId="462C9743" w14:textId="77777777" w:rsidR="00DB3E55" w:rsidRDefault="00DB3E55" w:rsidP="00815E59">
      <w:pPr>
        <w:rPr>
          <w:rFonts w:ascii="Times New Roman" w:hAnsi="Times New Roman" w:cs="Times New Roman"/>
          <w:color w:val="FF0000"/>
        </w:rPr>
      </w:pPr>
    </w:p>
    <w:p w14:paraId="07D960F2" w14:textId="77777777" w:rsidR="00DB3E55" w:rsidRDefault="00DB3E55" w:rsidP="00815E59">
      <w:pPr>
        <w:rPr>
          <w:rFonts w:ascii="Times New Roman" w:hAnsi="Times New Roman" w:cs="Times New Roman"/>
          <w:color w:val="FF0000"/>
        </w:rPr>
      </w:pPr>
    </w:p>
    <w:p w14:paraId="044D1DD3" w14:textId="77777777" w:rsidR="00DB3E55" w:rsidRDefault="00DB3E55" w:rsidP="00815E59">
      <w:pPr>
        <w:rPr>
          <w:rFonts w:ascii="Times New Roman" w:hAnsi="Times New Roman" w:cs="Times New Roman"/>
          <w:color w:val="FF0000"/>
        </w:rPr>
      </w:pPr>
    </w:p>
    <w:p w14:paraId="01ED1FE9" w14:textId="77777777" w:rsidR="00DB3E55" w:rsidRDefault="00DB3E55" w:rsidP="00815E59">
      <w:pPr>
        <w:rPr>
          <w:rFonts w:ascii="Times New Roman" w:hAnsi="Times New Roman" w:cs="Times New Roman"/>
          <w:color w:val="FF0000"/>
        </w:rPr>
      </w:pPr>
    </w:p>
    <w:p w14:paraId="4340B8A6" w14:textId="77777777" w:rsidR="00DB3E55" w:rsidRPr="00AA1258" w:rsidRDefault="00DB3E55" w:rsidP="00815E59">
      <w:pPr>
        <w:rPr>
          <w:rFonts w:ascii="Times New Roman" w:hAnsi="Times New Roman" w:cs="Times New Roman"/>
          <w:color w:val="FF0000"/>
        </w:rPr>
      </w:pPr>
    </w:p>
    <w:p w14:paraId="5230789D" w14:textId="77777777" w:rsidR="00A23FB9" w:rsidRDefault="00A23FB9" w:rsidP="009432A5">
      <w:pPr>
        <w:rPr>
          <w:rFonts w:ascii="Times New Roman" w:hAnsi="Times New Roman" w:cs="Times New Roman"/>
          <w:color w:val="FF0000"/>
        </w:rPr>
      </w:pPr>
    </w:p>
    <w:p w14:paraId="6A4828A3" w14:textId="01025982" w:rsidR="009432A5" w:rsidRPr="00D33628" w:rsidRDefault="009432A5" w:rsidP="009432A5">
      <w:pPr>
        <w:rPr>
          <w:rFonts w:ascii="Times New Roman" w:hAnsi="Times New Roman" w:cs="Times New Roman"/>
          <w:b/>
          <w:bCs/>
          <w:color w:val="000000" w:themeColor="text1"/>
        </w:rPr>
      </w:pPr>
      <w:r w:rsidRPr="00D33628">
        <w:rPr>
          <w:rFonts w:ascii="Times New Roman" w:hAnsi="Times New Roman" w:cs="Times New Roman"/>
          <w:b/>
          <w:bCs/>
          <w:color w:val="000000" w:themeColor="text1"/>
        </w:rPr>
        <w:lastRenderedPageBreak/>
        <w:t>Figure 1:  Number of CFS by days of the week.</w:t>
      </w:r>
    </w:p>
    <w:p w14:paraId="2D103F59" w14:textId="635AFF8A" w:rsidR="009432A5" w:rsidRPr="00AA1258" w:rsidRDefault="009432A5" w:rsidP="009432A5">
      <w:pPr>
        <w:rPr>
          <w:rFonts w:ascii="Times New Roman" w:hAnsi="Times New Roman" w:cs="Times New Roman"/>
          <w:b/>
          <w:bCs/>
          <w:color w:val="FF0000"/>
        </w:rPr>
      </w:pPr>
    </w:p>
    <w:p w14:paraId="350A328A" w14:textId="6269D1D2" w:rsidR="009432A5" w:rsidRPr="00AA1258" w:rsidRDefault="00A23FB9" w:rsidP="009432A5">
      <w:pPr>
        <w:rPr>
          <w:rFonts w:ascii="Times New Roman" w:hAnsi="Times New Roman" w:cs="Times New Roman"/>
          <w:b/>
          <w:bCs/>
          <w:color w:val="FF0000"/>
        </w:rPr>
      </w:pPr>
      <w:r>
        <w:rPr>
          <w:noProof/>
        </w:rPr>
        <w:drawing>
          <wp:inline distT="0" distB="0" distL="0" distR="0" wp14:anchorId="10A34DBE" wp14:editId="63EA2D71">
            <wp:extent cx="5734050" cy="3767138"/>
            <wp:effectExtent l="0" t="0" r="0" b="5080"/>
            <wp:docPr id="569110025" name="Chart 1">
              <a:extLst xmlns:a="http://schemas.openxmlformats.org/drawingml/2006/main">
                <a:ext uri="{FF2B5EF4-FFF2-40B4-BE49-F238E27FC236}">
                  <a16:creationId xmlns:a16="http://schemas.microsoft.com/office/drawing/2014/main" id="{4AD7F5EE-B086-C4D9-A251-B160B1E0E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67FC56" w14:textId="5FAD9548" w:rsidR="009432A5" w:rsidRPr="00AA1258" w:rsidRDefault="009432A5" w:rsidP="00C55802">
      <w:pPr>
        <w:jc w:val="center"/>
        <w:rPr>
          <w:rFonts w:ascii="Times New Roman" w:hAnsi="Times New Roman" w:cs="Times New Roman"/>
          <w:color w:val="FF0000"/>
        </w:rPr>
      </w:pPr>
    </w:p>
    <w:p w14:paraId="58BBEA8F" w14:textId="3C2249B7" w:rsidR="009432A5" w:rsidRPr="00AA1258" w:rsidRDefault="009432A5" w:rsidP="00815E59">
      <w:pPr>
        <w:rPr>
          <w:rFonts w:ascii="Times New Roman" w:hAnsi="Times New Roman" w:cs="Times New Roman"/>
          <w:color w:val="FF0000"/>
        </w:rPr>
      </w:pPr>
    </w:p>
    <w:p w14:paraId="0A72BC30" w14:textId="5D728CD5" w:rsidR="009432A5" w:rsidRDefault="009432A5" w:rsidP="00815E59">
      <w:pPr>
        <w:rPr>
          <w:rFonts w:ascii="Times New Roman" w:hAnsi="Times New Roman" w:cs="Times New Roman"/>
          <w:color w:val="FF0000"/>
        </w:rPr>
      </w:pPr>
    </w:p>
    <w:p w14:paraId="27357E61" w14:textId="2941141E" w:rsidR="00C0377A" w:rsidRPr="004645CE" w:rsidRDefault="00C0377A" w:rsidP="00C0377A">
      <w:pPr>
        <w:rPr>
          <w:rFonts w:ascii="Times New Roman" w:hAnsi="Times New Roman" w:cs="Times New Roman"/>
          <w:color w:val="000000" w:themeColor="text1"/>
        </w:rPr>
      </w:pPr>
      <w:r w:rsidRPr="004645CE">
        <w:rPr>
          <w:rFonts w:ascii="Times New Roman" w:hAnsi="Times New Roman" w:cs="Times New Roman"/>
          <w:b/>
          <w:bCs/>
          <w:color w:val="000000" w:themeColor="text1"/>
        </w:rPr>
        <w:t>Figure 1</w:t>
      </w:r>
      <w:r w:rsidRPr="004645CE">
        <w:rPr>
          <w:rFonts w:ascii="Times New Roman" w:hAnsi="Times New Roman" w:cs="Times New Roman"/>
          <w:color w:val="000000" w:themeColor="text1"/>
        </w:rPr>
        <w:t xml:space="preserve"> </w:t>
      </w:r>
      <w:r>
        <w:rPr>
          <w:rFonts w:ascii="Times New Roman" w:hAnsi="Times New Roman" w:cs="Times New Roman"/>
          <w:color w:val="000000" w:themeColor="text1"/>
        </w:rPr>
        <w:t>I</w:t>
      </w:r>
      <w:r w:rsidRPr="004645CE">
        <w:rPr>
          <w:rFonts w:ascii="Times New Roman" w:hAnsi="Times New Roman" w:cs="Times New Roman"/>
          <w:color w:val="000000" w:themeColor="text1"/>
        </w:rPr>
        <w:t xml:space="preserve">llustrates that CFS volume rises as the week progresses. This data reflects CFS from </w:t>
      </w:r>
      <w:r>
        <w:rPr>
          <w:rFonts w:ascii="Times New Roman" w:hAnsi="Times New Roman" w:cs="Times New Roman"/>
          <w:color w:val="000000" w:themeColor="text1"/>
        </w:rPr>
        <w:t xml:space="preserve">January 1, </w:t>
      </w:r>
      <w:r w:rsidR="002D37F4">
        <w:rPr>
          <w:rFonts w:ascii="Times New Roman" w:hAnsi="Times New Roman" w:cs="Times New Roman"/>
          <w:color w:val="000000" w:themeColor="text1"/>
        </w:rPr>
        <w:t>202</w:t>
      </w:r>
      <w:r w:rsidR="00A23FB9">
        <w:rPr>
          <w:rFonts w:ascii="Times New Roman" w:hAnsi="Times New Roman" w:cs="Times New Roman"/>
          <w:color w:val="000000" w:themeColor="text1"/>
        </w:rPr>
        <w:t>3</w:t>
      </w:r>
      <w:r w:rsidR="002D37F4">
        <w:rPr>
          <w:rFonts w:ascii="Times New Roman" w:hAnsi="Times New Roman" w:cs="Times New Roman"/>
          <w:color w:val="000000" w:themeColor="text1"/>
        </w:rPr>
        <w:t>,</w:t>
      </w:r>
      <w:r>
        <w:rPr>
          <w:rFonts w:ascii="Times New Roman" w:hAnsi="Times New Roman" w:cs="Times New Roman"/>
          <w:color w:val="000000" w:themeColor="text1"/>
        </w:rPr>
        <w:t xml:space="preserve"> through December 31, 202</w:t>
      </w:r>
      <w:r w:rsidR="00A23FB9">
        <w:rPr>
          <w:rFonts w:ascii="Times New Roman" w:hAnsi="Times New Roman" w:cs="Times New Roman"/>
          <w:color w:val="000000" w:themeColor="text1"/>
        </w:rPr>
        <w:t>3</w:t>
      </w:r>
      <w:r>
        <w:rPr>
          <w:rFonts w:ascii="Times New Roman" w:hAnsi="Times New Roman" w:cs="Times New Roman"/>
          <w:color w:val="000000" w:themeColor="text1"/>
        </w:rPr>
        <w:t>.</w:t>
      </w:r>
    </w:p>
    <w:p w14:paraId="3F9B71D3" w14:textId="496A83FE" w:rsidR="00C0377A" w:rsidRDefault="00C0377A" w:rsidP="00815E59">
      <w:pPr>
        <w:rPr>
          <w:rFonts w:ascii="Times New Roman" w:hAnsi="Times New Roman" w:cs="Times New Roman"/>
          <w:color w:val="FF0000"/>
        </w:rPr>
      </w:pPr>
    </w:p>
    <w:p w14:paraId="16568709" w14:textId="77777777" w:rsidR="00C0377A" w:rsidRPr="00AA1258" w:rsidRDefault="00C0377A" w:rsidP="00815E59">
      <w:pPr>
        <w:rPr>
          <w:rFonts w:ascii="Times New Roman" w:hAnsi="Times New Roman" w:cs="Times New Roman"/>
          <w:color w:val="FF0000"/>
        </w:rPr>
      </w:pPr>
    </w:p>
    <w:p w14:paraId="64741572" w14:textId="7E02CF58" w:rsidR="00C0377A" w:rsidRDefault="00C0377A" w:rsidP="00815E59">
      <w:pPr>
        <w:rPr>
          <w:rFonts w:ascii="Times New Roman" w:hAnsi="Times New Roman" w:cs="Times New Roman"/>
          <w:b/>
          <w:bCs/>
          <w:color w:val="000000" w:themeColor="text1"/>
        </w:rPr>
      </w:pPr>
    </w:p>
    <w:p w14:paraId="4CD94C3E" w14:textId="474EC84E" w:rsidR="00C0377A" w:rsidRDefault="00C0377A" w:rsidP="00815E59">
      <w:pPr>
        <w:rPr>
          <w:rFonts w:ascii="Times New Roman" w:hAnsi="Times New Roman" w:cs="Times New Roman"/>
          <w:b/>
          <w:bCs/>
          <w:color w:val="000000" w:themeColor="text1"/>
        </w:rPr>
      </w:pPr>
    </w:p>
    <w:p w14:paraId="346733C0" w14:textId="7639174D" w:rsidR="00C0377A" w:rsidRDefault="00C0377A" w:rsidP="00815E59">
      <w:pPr>
        <w:rPr>
          <w:rFonts w:ascii="Times New Roman" w:hAnsi="Times New Roman" w:cs="Times New Roman"/>
          <w:b/>
          <w:bCs/>
          <w:color w:val="000000" w:themeColor="text1"/>
        </w:rPr>
      </w:pPr>
    </w:p>
    <w:p w14:paraId="073FDAEA" w14:textId="37BDF2E3" w:rsidR="00C0377A" w:rsidRDefault="00C0377A" w:rsidP="00815E59">
      <w:pPr>
        <w:rPr>
          <w:rFonts w:ascii="Times New Roman" w:hAnsi="Times New Roman" w:cs="Times New Roman"/>
          <w:b/>
          <w:bCs/>
          <w:color w:val="000000" w:themeColor="text1"/>
        </w:rPr>
      </w:pPr>
    </w:p>
    <w:p w14:paraId="0D1BCAEE" w14:textId="7E44C57A" w:rsidR="00C0377A" w:rsidRDefault="00C0377A" w:rsidP="00815E59">
      <w:pPr>
        <w:rPr>
          <w:rFonts w:ascii="Times New Roman" w:hAnsi="Times New Roman" w:cs="Times New Roman"/>
          <w:b/>
          <w:bCs/>
          <w:color w:val="000000" w:themeColor="text1"/>
        </w:rPr>
      </w:pPr>
    </w:p>
    <w:p w14:paraId="2F58E24A" w14:textId="7FEE0C38" w:rsidR="00C0377A" w:rsidRDefault="00C0377A" w:rsidP="00815E59">
      <w:pPr>
        <w:rPr>
          <w:rFonts w:ascii="Times New Roman" w:hAnsi="Times New Roman" w:cs="Times New Roman"/>
          <w:b/>
          <w:bCs/>
          <w:color w:val="000000" w:themeColor="text1"/>
        </w:rPr>
      </w:pPr>
    </w:p>
    <w:p w14:paraId="6A57AA4A" w14:textId="402CD317" w:rsidR="00C0377A" w:rsidRDefault="00C0377A" w:rsidP="00815E59">
      <w:pPr>
        <w:rPr>
          <w:rFonts w:ascii="Times New Roman" w:hAnsi="Times New Roman" w:cs="Times New Roman"/>
          <w:b/>
          <w:bCs/>
          <w:color w:val="000000" w:themeColor="text1"/>
        </w:rPr>
      </w:pPr>
    </w:p>
    <w:p w14:paraId="12AAFD03" w14:textId="44B925E5" w:rsidR="00C0377A" w:rsidRDefault="00C0377A" w:rsidP="00815E59">
      <w:pPr>
        <w:rPr>
          <w:rFonts w:ascii="Times New Roman" w:hAnsi="Times New Roman" w:cs="Times New Roman"/>
          <w:b/>
          <w:bCs/>
          <w:color w:val="000000" w:themeColor="text1"/>
        </w:rPr>
      </w:pPr>
    </w:p>
    <w:p w14:paraId="0DEF98D0" w14:textId="3BC61624" w:rsidR="00C0377A" w:rsidRDefault="00C0377A" w:rsidP="00815E59">
      <w:pPr>
        <w:rPr>
          <w:rFonts w:ascii="Times New Roman" w:hAnsi="Times New Roman" w:cs="Times New Roman"/>
          <w:b/>
          <w:bCs/>
          <w:color w:val="000000" w:themeColor="text1"/>
        </w:rPr>
      </w:pPr>
    </w:p>
    <w:p w14:paraId="394C2DDB" w14:textId="3A880F0A" w:rsidR="00C0377A" w:rsidRDefault="00C0377A" w:rsidP="00815E59">
      <w:pPr>
        <w:rPr>
          <w:rFonts w:ascii="Times New Roman" w:hAnsi="Times New Roman" w:cs="Times New Roman"/>
          <w:b/>
          <w:bCs/>
          <w:color w:val="000000" w:themeColor="text1"/>
        </w:rPr>
      </w:pPr>
    </w:p>
    <w:p w14:paraId="10B5BC5E" w14:textId="27080B70" w:rsidR="00C0377A" w:rsidRDefault="00C0377A" w:rsidP="00815E59">
      <w:pPr>
        <w:rPr>
          <w:rFonts w:ascii="Times New Roman" w:hAnsi="Times New Roman" w:cs="Times New Roman"/>
          <w:b/>
          <w:bCs/>
          <w:color w:val="000000" w:themeColor="text1"/>
        </w:rPr>
      </w:pPr>
    </w:p>
    <w:p w14:paraId="7AAB7E62" w14:textId="201C665F" w:rsidR="00C0377A" w:rsidRDefault="00C0377A" w:rsidP="00815E59">
      <w:pPr>
        <w:rPr>
          <w:rFonts w:ascii="Times New Roman" w:hAnsi="Times New Roman" w:cs="Times New Roman"/>
          <w:b/>
          <w:bCs/>
          <w:color w:val="000000" w:themeColor="text1"/>
        </w:rPr>
      </w:pPr>
    </w:p>
    <w:p w14:paraId="7C900C38" w14:textId="3D31CC03" w:rsidR="00C0377A" w:rsidRDefault="00C0377A" w:rsidP="00815E59">
      <w:pPr>
        <w:rPr>
          <w:rFonts w:ascii="Times New Roman" w:hAnsi="Times New Roman" w:cs="Times New Roman"/>
          <w:b/>
          <w:bCs/>
          <w:color w:val="000000" w:themeColor="text1"/>
        </w:rPr>
      </w:pPr>
    </w:p>
    <w:p w14:paraId="3A6C58BF" w14:textId="69956011" w:rsidR="00C0377A" w:rsidRDefault="00C0377A" w:rsidP="00815E59">
      <w:pPr>
        <w:rPr>
          <w:rFonts w:ascii="Times New Roman" w:hAnsi="Times New Roman" w:cs="Times New Roman"/>
          <w:b/>
          <w:bCs/>
          <w:color w:val="000000" w:themeColor="text1"/>
        </w:rPr>
      </w:pPr>
    </w:p>
    <w:p w14:paraId="22934D5C" w14:textId="080B8C74" w:rsidR="00C0377A" w:rsidRDefault="00C0377A" w:rsidP="00815E59">
      <w:pPr>
        <w:rPr>
          <w:rFonts w:ascii="Times New Roman" w:hAnsi="Times New Roman" w:cs="Times New Roman"/>
          <w:b/>
          <w:bCs/>
          <w:color w:val="000000" w:themeColor="text1"/>
        </w:rPr>
      </w:pPr>
    </w:p>
    <w:p w14:paraId="3E18034D" w14:textId="3A436D8D" w:rsidR="00C0377A" w:rsidRDefault="00C0377A" w:rsidP="00815E59">
      <w:pPr>
        <w:rPr>
          <w:rFonts w:ascii="Times New Roman" w:hAnsi="Times New Roman" w:cs="Times New Roman"/>
          <w:b/>
          <w:bCs/>
          <w:color w:val="000000" w:themeColor="text1"/>
        </w:rPr>
      </w:pPr>
    </w:p>
    <w:p w14:paraId="47CE8620" w14:textId="50EFA723" w:rsidR="00C0377A" w:rsidRPr="00D33628" w:rsidRDefault="00C0377A" w:rsidP="00815E59">
      <w:pPr>
        <w:rPr>
          <w:rFonts w:ascii="Times New Roman" w:hAnsi="Times New Roman" w:cs="Times New Roman"/>
          <w:b/>
          <w:bCs/>
          <w:color w:val="000000" w:themeColor="text1"/>
        </w:rPr>
      </w:pPr>
      <w:r w:rsidRPr="00D33628">
        <w:rPr>
          <w:rFonts w:ascii="Times New Roman" w:hAnsi="Times New Roman" w:cs="Times New Roman"/>
          <w:b/>
          <w:bCs/>
          <w:color w:val="000000" w:themeColor="text1"/>
        </w:rPr>
        <w:lastRenderedPageBreak/>
        <w:t>Figure 2:  Number of Offense Reports by days of the week.</w:t>
      </w:r>
    </w:p>
    <w:p w14:paraId="16B12521" w14:textId="77777777" w:rsidR="00C0377A" w:rsidRDefault="00C0377A" w:rsidP="00815E59">
      <w:pPr>
        <w:rPr>
          <w:rFonts w:ascii="Times New Roman" w:hAnsi="Times New Roman" w:cs="Times New Roman"/>
          <w:b/>
          <w:bCs/>
          <w:color w:val="000000" w:themeColor="text1"/>
        </w:rPr>
      </w:pPr>
    </w:p>
    <w:p w14:paraId="631DADC5" w14:textId="02CF2861" w:rsidR="00C0377A" w:rsidRDefault="00A23FB9" w:rsidP="00815E59">
      <w:pPr>
        <w:rPr>
          <w:rFonts w:ascii="Times New Roman" w:hAnsi="Times New Roman" w:cs="Times New Roman"/>
          <w:b/>
          <w:bCs/>
          <w:color w:val="000000" w:themeColor="text1"/>
        </w:rPr>
      </w:pPr>
      <w:r>
        <w:rPr>
          <w:noProof/>
        </w:rPr>
        <w:drawing>
          <wp:inline distT="0" distB="0" distL="0" distR="0" wp14:anchorId="604CB294" wp14:editId="39025B8E">
            <wp:extent cx="5943600" cy="3444480"/>
            <wp:effectExtent l="0" t="0" r="12700" b="10160"/>
            <wp:docPr id="507935933" name="Chart 1">
              <a:extLst xmlns:a="http://schemas.openxmlformats.org/drawingml/2006/main">
                <a:ext uri="{FF2B5EF4-FFF2-40B4-BE49-F238E27FC236}">
                  <a16:creationId xmlns:a16="http://schemas.microsoft.com/office/drawing/2014/main" id="{37134221-1F7D-73AF-55A5-26286027C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F9D55F" w14:textId="76D6B3FA" w:rsidR="00C0377A" w:rsidRDefault="00C0377A" w:rsidP="00815E59">
      <w:pPr>
        <w:rPr>
          <w:rFonts w:ascii="Times New Roman" w:hAnsi="Times New Roman" w:cs="Times New Roman"/>
          <w:b/>
          <w:bCs/>
          <w:color w:val="000000" w:themeColor="text1"/>
        </w:rPr>
      </w:pPr>
    </w:p>
    <w:p w14:paraId="35CF672B" w14:textId="77777777" w:rsidR="00C0377A" w:rsidRDefault="00C0377A" w:rsidP="00815E59">
      <w:pPr>
        <w:rPr>
          <w:rFonts w:ascii="Times New Roman" w:hAnsi="Times New Roman" w:cs="Times New Roman"/>
          <w:b/>
          <w:bCs/>
          <w:color w:val="000000" w:themeColor="text1"/>
        </w:rPr>
      </w:pPr>
    </w:p>
    <w:p w14:paraId="12B02C59" w14:textId="3DA29B46" w:rsidR="009432A5" w:rsidRPr="004645CE" w:rsidRDefault="00BD1548" w:rsidP="00815E59">
      <w:pPr>
        <w:rPr>
          <w:rFonts w:ascii="Times New Roman" w:hAnsi="Times New Roman" w:cs="Times New Roman"/>
          <w:color w:val="000000" w:themeColor="text1"/>
        </w:rPr>
      </w:pPr>
      <w:r w:rsidRPr="004645CE">
        <w:rPr>
          <w:rFonts w:ascii="Times New Roman" w:hAnsi="Times New Roman" w:cs="Times New Roman"/>
          <w:b/>
          <w:bCs/>
          <w:color w:val="000000" w:themeColor="text1"/>
        </w:rPr>
        <w:t xml:space="preserve">Figure </w:t>
      </w:r>
      <w:r w:rsidR="00C0377A">
        <w:rPr>
          <w:rFonts w:ascii="Times New Roman" w:hAnsi="Times New Roman" w:cs="Times New Roman"/>
          <w:b/>
          <w:bCs/>
          <w:color w:val="000000" w:themeColor="text1"/>
        </w:rPr>
        <w:t>2</w:t>
      </w:r>
      <w:r w:rsidR="009432A5" w:rsidRPr="004645CE">
        <w:rPr>
          <w:rFonts w:ascii="Times New Roman" w:hAnsi="Times New Roman" w:cs="Times New Roman"/>
          <w:color w:val="000000" w:themeColor="text1"/>
        </w:rPr>
        <w:t xml:space="preserve"> </w:t>
      </w:r>
      <w:r w:rsidR="00C0377A">
        <w:rPr>
          <w:rFonts w:ascii="Times New Roman" w:hAnsi="Times New Roman" w:cs="Times New Roman"/>
          <w:color w:val="000000" w:themeColor="text1"/>
        </w:rPr>
        <w:t>I</w:t>
      </w:r>
      <w:r w:rsidR="009432A5" w:rsidRPr="004645CE">
        <w:rPr>
          <w:rFonts w:ascii="Times New Roman" w:hAnsi="Times New Roman" w:cs="Times New Roman"/>
          <w:color w:val="000000" w:themeColor="text1"/>
        </w:rPr>
        <w:t xml:space="preserve">llustrates that </w:t>
      </w:r>
      <w:r w:rsidR="00C0377A">
        <w:rPr>
          <w:rFonts w:ascii="Times New Roman" w:hAnsi="Times New Roman" w:cs="Times New Roman"/>
          <w:color w:val="000000" w:themeColor="text1"/>
        </w:rPr>
        <w:t>offense reports</w:t>
      </w:r>
      <w:r w:rsidR="009432A5" w:rsidRPr="004645CE">
        <w:rPr>
          <w:rFonts w:ascii="Times New Roman" w:hAnsi="Times New Roman" w:cs="Times New Roman"/>
          <w:color w:val="000000" w:themeColor="text1"/>
        </w:rPr>
        <w:t xml:space="preserve"> volume rises as the week progresses. </w:t>
      </w:r>
      <w:r w:rsidR="004645CE" w:rsidRPr="004645CE">
        <w:rPr>
          <w:rFonts w:ascii="Times New Roman" w:hAnsi="Times New Roman" w:cs="Times New Roman"/>
          <w:color w:val="000000" w:themeColor="text1"/>
        </w:rPr>
        <w:t xml:space="preserve">This data reflects </w:t>
      </w:r>
      <w:r w:rsidR="00C0377A">
        <w:rPr>
          <w:rFonts w:ascii="Times New Roman" w:hAnsi="Times New Roman" w:cs="Times New Roman"/>
          <w:color w:val="000000" w:themeColor="text1"/>
        </w:rPr>
        <w:t>offense reports</w:t>
      </w:r>
      <w:r w:rsidR="004645CE" w:rsidRPr="004645CE">
        <w:rPr>
          <w:rFonts w:ascii="Times New Roman" w:hAnsi="Times New Roman" w:cs="Times New Roman"/>
          <w:color w:val="000000" w:themeColor="text1"/>
        </w:rPr>
        <w:t xml:space="preserve"> from </w:t>
      </w:r>
      <w:r w:rsidR="00C0377A">
        <w:rPr>
          <w:rFonts w:ascii="Times New Roman" w:hAnsi="Times New Roman" w:cs="Times New Roman"/>
          <w:color w:val="000000" w:themeColor="text1"/>
        </w:rPr>
        <w:t xml:space="preserve">January 1, </w:t>
      </w:r>
      <w:r w:rsidR="002D37F4">
        <w:rPr>
          <w:rFonts w:ascii="Times New Roman" w:hAnsi="Times New Roman" w:cs="Times New Roman"/>
          <w:color w:val="000000" w:themeColor="text1"/>
        </w:rPr>
        <w:t>202</w:t>
      </w:r>
      <w:r w:rsidR="00A23FB9">
        <w:rPr>
          <w:rFonts w:ascii="Times New Roman" w:hAnsi="Times New Roman" w:cs="Times New Roman"/>
          <w:color w:val="000000" w:themeColor="text1"/>
        </w:rPr>
        <w:t>3</w:t>
      </w:r>
      <w:r w:rsidR="002D37F4">
        <w:rPr>
          <w:rFonts w:ascii="Times New Roman" w:hAnsi="Times New Roman" w:cs="Times New Roman"/>
          <w:color w:val="000000" w:themeColor="text1"/>
        </w:rPr>
        <w:t>,</w:t>
      </w:r>
      <w:r w:rsidR="00C0377A">
        <w:rPr>
          <w:rFonts w:ascii="Times New Roman" w:hAnsi="Times New Roman" w:cs="Times New Roman"/>
          <w:color w:val="000000" w:themeColor="text1"/>
        </w:rPr>
        <w:t xml:space="preserve"> through December 31, 202</w:t>
      </w:r>
      <w:r w:rsidR="00A23FB9">
        <w:rPr>
          <w:rFonts w:ascii="Times New Roman" w:hAnsi="Times New Roman" w:cs="Times New Roman"/>
          <w:color w:val="000000" w:themeColor="text1"/>
        </w:rPr>
        <w:t>3</w:t>
      </w:r>
      <w:r w:rsidR="00C0377A">
        <w:rPr>
          <w:rFonts w:ascii="Times New Roman" w:hAnsi="Times New Roman" w:cs="Times New Roman"/>
          <w:color w:val="000000" w:themeColor="text1"/>
        </w:rPr>
        <w:t>.</w:t>
      </w:r>
      <w:r w:rsidR="004645CE" w:rsidRPr="004645CE">
        <w:rPr>
          <w:rFonts w:ascii="Times New Roman" w:hAnsi="Times New Roman" w:cs="Times New Roman"/>
          <w:color w:val="000000" w:themeColor="text1"/>
        </w:rPr>
        <w:t xml:space="preserve"> </w:t>
      </w:r>
    </w:p>
    <w:p w14:paraId="603339FA" w14:textId="284406B6" w:rsidR="009432A5" w:rsidRPr="00AA1258" w:rsidRDefault="009432A5" w:rsidP="00815E59">
      <w:pPr>
        <w:rPr>
          <w:rFonts w:ascii="Times New Roman" w:hAnsi="Times New Roman" w:cs="Times New Roman"/>
          <w:color w:val="FF0000"/>
        </w:rPr>
      </w:pPr>
    </w:p>
    <w:p w14:paraId="54C23441" w14:textId="062222B9" w:rsidR="009432A5" w:rsidRPr="00AA1258" w:rsidRDefault="009432A5" w:rsidP="00815E59">
      <w:pPr>
        <w:rPr>
          <w:rFonts w:ascii="Times New Roman" w:hAnsi="Times New Roman" w:cs="Times New Roman"/>
          <w:color w:val="FF0000"/>
        </w:rPr>
      </w:pPr>
    </w:p>
    <w:p w14:paraId="08ABF91D" w14:textId="77777777" w:rsidR="00A33DC5" w:rsidRPr="00AA1258" w:rsidRDefault="00A33DC5" w:rsidP="009432A5">
      <w:pPr>
        <w:rPr>
          <w:rFonts w:ascii="Times New Roman" w:hAnsi="Times New Roman" w:cs="Times New Roman"/>
          <w:b/>
          <w:bCs/>
          <w:color w:val="FF0000"/>
        </w:rPr>
      </w:pPr>
    </w:p>
    <w:p w14:paraId="056C1B8F" w14:textId="77777777" w:rsidR="00A33DC5" w:rsidRPr="00AA1258" w:rsidRDefault="00A33DC5" w:rsidP="009432A5">
      <w:pPr>
        <w:rPr>
          <w:rFonts w:ascii="Times New Roman" w:hAnsi="Times New Roman" w:cs="Times New Roman"/>
          <w:b/>
          <w:bCs/>
          <w:color w:val="FF0000"/>
        </w:rPr>
      </w:pPr>
    </w:p>
    <w:p w14:paraId="3D422264" w14:textId="77777777" w:rsidR="00A33DC5" w:rsidRPr="00AA1258" w:rsidRDefault="00A33DC5" w:rsidP="009432A5">
      <w:pPr>
        <w:rPr>
          <w:rFonts w:ascii="Times New Roman" w:hAnsi="Times New Roman" w:cs="Times New Roman"/>
          <w:b/>
          <w:bCs/>
          <w:color w:val="FF0000"/>
        </w:rPr>
      </w:pPr>
    </w:p>
    <w:p w14:paraId="6148244A" w14:textId="77777777" w:rsidR="00A33DC5" w:rsidRPr="00AA1258" w:rsidRDefault="00A33DC5" w:rsidP="009432A5">
      <w:pPr>
        <w:rPr>
          <w:rFonts w:ascii="Times New Roman" w:hAnsi="Times New Roman" w:cs="Times New Roman"/>
          <w:b/>
          <w:bCs/>
          <w:color w:val="FF0000"/>
        </w:rPr>
      </w:pPr>
    </w:p>
    <w:p w14:paraId="03BB1BF7" w14:textId="77777777" w:rsidR="00A33DC5" w:rsidRPr="00AA1258" w:rsidRDefault="00A33DC5" w:rsidP="009432A5">
      <w:pPr>
        <w:rPr>
          <w:rFonts w:ascii="Times New Roman" w:hAnsi="Times New Roman" w:cs="Times New Roman"/>
          <w:b/>
          <w:bCs/>
          <w:color w:val="FF0000"/>
        </w:rPr>
      </w:pPr>
    </w:p>
    <w:p w14:paraId="130E71F7" w14:textId="77777777" w:rsidR="00A33DC5" w:rsidRPr="00AA1258" w:rsidRDefault="00A33DC5" w:rsidP="009432A5">
      <w:pPr>
        <w:rPr>
          <w:rFonts w:ascii="Times New Roman" w:hAnsi="Times New Roman" w:cs="Times New Roman"/>
          <w:b/>
          <w:bCs/>
          <w:color w:val="FF0000"/>
        </w:rPr>
      </w:pPr>
    </w:p>
    <w:p w14:paraId="4B31C103" w14:textId="77777777" w:rsidR="00A33DC5" w:rsidRPr="00AA1258" w:rsidRDefault="00A33DC5" w:rsidP="009432A5">
      <w:pPr>
        <w:rPr>
          <w:rFonts w:ascii="Times New Roman" w:hAnsi="Times New Roman" w:cs="Times New Roman"/>
          <w:b/>
          <w:bCs/>
          <w:color w:val="FF0000"/>
        </w:rPr>
      </w:pPr>
    </w:p>
    <w:p w14:paraId="2EF708D2" w14:textId="77777777" w:rsidR="00A33DC5" w:rsidRPr="00AA1258" w:rsidRDefault="00A33DC5" w:rsidP="009432A5">
      <w:pPr>
        <w:rPr>
          <w:rFonts w:ascii="Times New Roman" w:hAnsi="Times New Roman" w:cs="Times New Roman"/>
          <w:b/>
          <w:bCs/>
          <w:color w:val="FF0000"/>
        </w:rPr>
      </w:pPr>
    </w:p>
    <w:p w14:paraId="4604235E" w14:textId="77777777" w:rsidR="00A33DC5" w:rsidRPr="00AA1258" w:rsidRDefault="00A33DC5" w:rsidP="009432A5">
      <w:pPr>
        <w:rPr>
          <w:rFonts w:ascii="Times New Roman" w:hAnsi="Times New Roman" w:cs="Times New Roman"/>
          <w:b/>
          <w:bCs/>
          <w:color w:val="FF0000"/>
        </w:rPr>
      </w:pPr>
    </w:p>
    <w:p w14:paraId="19B3F0C1" w14:textId="77777777" w:rsidR="00A33DC5" w:rsidRPr="00AA1258" w:rsidRDefault="00A33DC5" w:rsidP="009432A5">
      <w:pPr>
        <w:rPr>
          <w:rFonts w:ascii="Times New Roman" w:hAnsi="Times New Roman" w:cs="Times New Roman"/>
          <w:b/>
          <w:bCs/>
          <w:color w:val="FF0000"/>
        </w:rPr>
      </w:pPr>
    </w:p>
    <w:p w14:paraId="3F6A4D79" w14:textId="77777777" w:rsidR="00A33DC5" w:rsidRPr="00AA1258" w:rsidRDefault="00A33DC5" w:rsidP="009432A5">
      <w:pPr>
        <w:rPr>
          <w:rFonts w:ascii="Times New Roman" w:hAnsi="Times New Roman" w:cs="Times New Roman"/>
          <w:b/>
          <w:bCs/>
          <w:color w:val="FF0000"/>
        </w:rPr>
      </w:pPr>
    </w:p>
    <w:p w14:paraId="47098744" w14:textId="77777777" w:rsidR="00A33DC5" w:rsidRPr="00AA1258" w:rsidRDefault="00A33DC5" w:rsidP="009432A5">
      <w:pPr>
        <w:rPr>
          <w:rFonts w:ascii="Times New Roman" w:hAnsi="Times New Roman" w:cs="Times New Roman"/>
          <w:b/>
          <w:bCs/>
          <w:color w:val="FF0000"/>
        </w:rPr>
      </w:pPr>
    </w:p>
    <w:p w14:paraId="639E6423" w14:textId="77777777" w:rsidR="00A33DC5" w:rsidRPr="00AA1258" w:rsidRDefault="00A33DC5" w:rsidP="009432A5">
      <w:pPr>
        <w:rPr>
          <w:rFonts w:ascii="Times New Roman" w:hAnsi="Times New Roman" w:cs="Times New Roman"/>
          <w:b/>
          <w:bCs/>
          <w:color w:val="FF0000"/>
        </w:rPr>
      </w:pPr>
    </w:p>
    <w:p w14:paraId="63C011E5" w14:textId="77777777" w:rsidR="00A33DC5" w:rsidRPr="00AA1258" w:rsidRDefault="00A33DC5" w:rsidP="009432A5">
      <w:pPr>
        <w:rPr>
          <w:rFonts w:ascii="Times New Roman" w:hAnsi="Times New Roman" w:cs="Times New Roman"/>
          <w:b/>
          <w:bCs/>
          <w:color w:val="FF0000"/>
        </w:rPr>
      </w:pPr>
    </w:p>
    <w:p w14:paraId="4A0C6FA5" w14:textId="77777777" w:rsidR="00A33DC5" w:rsidRPr="00AA1258" w:rsidRDefault="00A33DC5" w:rsidP="009432A5">
      <w:pPr>
        <w:rPr>
          <w:rFonts w:ascii="Times New Roman" w:hAnsi="Times New Roman" w:cs="Times New Roman"/>
          <w:b/>
          <w:bCs/>
          <w:color w:val="FF0000"/>
        </w:rPr>
      </w:pPr>
    </w:p>
    <w:p w14:paraId="02B572E5" w14:textId="77777777" w:rsidR="00C0377A" w:rsidRDefault="00C0377A" w:rsidP="003C506D">
      <w:pPr>
        <w:rPr>
          <w:rFonts w:ascii="Times New Roman" w:hAnsi="Times New Roman" w:cs="Times New Roman"/>
          <w:b/>
          <w:bCs/>
          <w:color w:val="FF0000"/>
        </w:rPr>
      </w:pPr>
    </w:p>
    <w:p w14:paraId="2A700302" w14:textId="77777777" w:rsidR="00C0377A" w:rsidRDefault="00C0377A" w:rsidP="003C506D">
      <w:pPr>
        <w:rPr>
          <w:rFonts w:ascii="Times New Roman" w:hAnsi="Times New Roman" w:cs="Times New Roman"/>
          <w:b/>
          <w:bCs/>
          <w:color w:val="000000" w:themeColor="text1"/>
        </w:rPr>
      </w:pPr>
    </w:p>
    <w:p w14:paraId="37CF649A" w14:textId="77777777" w:rsidR="00C0377A" w:rsidRDefault="00C0377A" w:rsidP="003C506D">
      <w:pPr>
        <w:rPr>
          <w:rFonts w:ascii="Times New Roman" w:hAnsi="Times New Roman" w:cs="Times New Roman"/>
          <w:b/>
          <w:bCs/>
          <w:color w:val="000000" w:themeColor="text1"/>
        </w:rPr>
      </w:pPr>
    </w:p>
    <w:p w14:paraId="6E9832D0" w14:textId="77777777" w:rsidR="00DB3E55" w:rsidRDefault="00DB3E55" w:rsidP="003C506D">
      <w:pPr>
        <w:rPr>
          <w:rFonts w:ascii="Times New Roman" w:hAnsi="Times New Roman" w:cs="Times New Roman"/>
          <w:b/>
          <w:bCs/>
          <w:color w:val="000000" w:themeColor="text1"/>
        </w:rPr>
      </w:pPr>
    </w:p>
    <w:p w14:paraId="2E3E348F" w14:textId="26737EAC" w:rsidR="003C506D" w:rsidRPr="004518BA" w:rsidRDefault="003C506D" w:rsidP="003C506D">
      <w:pPr>
        <w:rPr>
          <w:rFonts w:ascii="Times New Roman" w:hAnsi="Times New Roman" w:cs="Times New Roman"/>
          <w:b/>
          <w:bCs/>
          <w:color w:val="000000" w:themeColor="text1"/>
        </w:rPr>
      </w:pPr>
      <w:r w:rsidRPr="004518BA">
        <w:rPr>
          <w:rFonts w:ascii="Times New Roman" w:hAnsi="Times New Roman" w:cs="Times New Roman"/>
          <w:b/>
          <w:bCs/>
          <w:color w:val="000000" w:themeColor="text1"/>
        </w:rPr>
        <w:lastRenderedPageBreak/>
        <w:t xml:space="preserve">Figure </w:t>
      </w:r>
      <w:r w:rsidR="00C0377A" w:rsidRPr="004518BA">
        <w:rPr>
          <w:rFonts w:ascii="Times New Roman" w:hAnsi="Times New Roman" w:cs="Times New Roman"/>
          <w:b/>
          <w:bCs/>
          <w:color w:val="000000" w:themeColor="text1"/>
        </w:rPr>
        <w:t>3</w:t>
      </w:r>
      <w:r w:rsidRPr="004518BA">
        <w:rPr>
          <w:rFonts w:ascii="Times New Roman" w:hAnsi="Times New Roman" w:cs="Times New Roman"/>
          <w:b/>
          <w:bCs/>
          <w:color w:val="000000" w:themeColor="text1"/>
        </w:rPr>
        <w:t>:  City of Logan Geocode map.</w:t>
      </w:r>
    </w:p>
    <w:p w14:paraId="673A72D1" w14:textId="4853B157" w:rsidR="009432A5" w:rsidRPr="00AA1258" w:rsidRDefault="009432A5" w:rsidP="00815E59">
      <w:pPr>
        <w:rPr>
          <w:rFonts w:ascii="Times New Roman" w:hAnsi="Times New Roman" w:cs="Times New Roman"/>
          <w:color w:val="FF0000"/>
        </w:rPr>
      </w:pPr>
    </w:p>
    <w:p w14:paraId="4DC72248" w14:textId="6B7B0F87" w:rsidR="009432A5" w:rsidRPr="00AA1258" w:rsidRDefault="009432A5" w:rsidP="00815E59">
      <w:pPr>
        <w:rPr>
          <w:rFonts w:ascii="Times New Roman" w:hAnsi="Times New Roman" w:cs="Times New Roman"/>
          <w:color w:val="FF0000"/>
        </w:rPr>
      </w:pPr>
    </w:p>
    <w:p w14:paraId="6B0F930B" w14:textId="4B54EFCE" w:rsidR="009432A5" w:rsidRPr="00AA1258" w:rsidRDefault="00BA5E8F" w:rsidP="00815E59">
      <w:pPr>
        <w:rPr>
          <w:rFonts w:ascii="Times New Roman" w:hAnsi="Times New Roman" w:cs="Times New Roman"/>
          <w:color w:val="FF0000"/>
        </w:rPr>
      </w:pPr>
      <w:r>
        <w:rPr>
          <w:rFonts w:ascii="Times New Roman" w:hAnsi="Times New Roman" w:cs="Times New Roman"/>
          <w:noProof/>
          <w:color w:val="FF0000"/>
        </w:rPr>
        <w:drawing>
          <wp:inline distT="0" distB="0" distL="0" distR="0" wp14:anchorId="14808E13" wp14:editId="4EF02478">
            <wp:extent cx="5943600" cy="39624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6F1B91A" w14:textId="1257011A" w:rsidR="009432A5" w:rsidRPr="00AA1258" w:rsidRDefault="009432A5" w:rsidP="00815E59">
      <w:pPr>
        <w:rPr>
          <w:rFonts w:ascii="Times New Roman" w:hAnsi="Times New Roman" w:cs="Times New Roman"/>
          <w:color w:val="FF0000"/>
        </w:rPr>
      </w:pPr>
    </w:p>
    <w:p w14:paraId="2ED1F014" w14:textId="46F3FA7E" w:rsidR="009432A5" w:rsidRPr="00AA1258" w:rsidRDefault="009432A5" w:rsidP="00815E59">
      <w:pPr>
        <w:rPr>
          <w:rFonts w:ascii="Times New Roman" w:hAnsi="Times New Roman" w:cs="Times New Roman"/>
          <w:color w:val="FF0000"/>
        </w:rPr>
      </w:pPr>
    </w:p>
    <w:p w14:paraId="19F841C8" w14:textId="1C8B0A3E" w:rsidR="003C506D" w:rsidRPr="004518BA" w:rsidRDefault="003C506D" w:rsidP="003C506D">
      <w:pPr>
        <w:rPr>
          <w:rFonts w:ascii="Times New Roman" w:hAnsi="Times New Roman" w:cs="Times New Roman"/>
          <w:color w:val="000000" w:themeColor="text1"/>
        </w:rPr>
      </w:pPr>
      <w:r w:rsidRPr="004518BA">
        <w:rPr>
          <w:rFonts w:ascii="Times New Roman" w:hAnsi="Times New Roman" w:cs="Times New Roman"/>
          <w:b/>
          <w:bCs/>
          <w:color w:val="000000" w:themeColor="text1"/>
        </w:rPr>
        <w:t xml:space="preserve">Figure </w:t>
      </w:r>
      <w:r w:rsidR="00A23FB9" w:rsidRPr="004518BA">
        <w:rPr>
          <w:rFonts w:ascii="Times New Roman" w:hAnsi="Times New Roman" w:cs="Times New Roman"/>
          <w:b/>
          <w:bCs/>
          <w:color w:val="000000" w:themeColor="text1"/>
        </w:rPr>
        <w:t>3</w:t>
      </w:r>
      <w:r w:rsidRPr="004518BA">
        <w:rPr>
          <w:rFonts w:ascii="Times New Roman" w:hAnsi="Times New Roman" w:cs="Times New Roman"/>
          <w:color w:val="000000" w:themeColor="text1"/>
        </w:rPr>
        <w:t xml:space="preserve"> illustrates the districts of the City of Logan broken down into Geocodes for CFS reporting purposes.   </w:t>
      </w:r>
    </w:p>
    <w:p w14:paraId="18DD9BB4" w14:textId="08AAF966" w:rsidR="009432A5" w:rsidRPr="00AA1258" w:rsidRDefault="009432A5" w:rsidP="00815E59">
      <w:pPr>
        <w:rPr>
          <w:rFonts w:ascii="Times New Roman" w:hAnsi="Times New Roman" w:cs="Times New Roman"/>
          <w:color w:val="FF0000"/>
        </w:rPr>
      </w:pPr>
    </w:p>
    <w:p w14:paraId="222E6997" w14:textId="69958DC9" w:rsidR="009432A5" w:rsidRPr="00AA1258" w:rsidRDefault="009432A5" w:rsidP="00815E59">
      <w:pPr>
        <w:rPr>
          <w:rFonts w:ascii="Times New Roman" w:hAnsi="Times New Roman" w:cs="Times New Roman"/>
          <w:color w:val="FF0000"/>
        </w:rPr>
      </w:pPr>
    </w:p>
    <w:p w14:paraId="296D403F" w14:textId="5F467DC3" w:rsidR="009432A5" w:rsidRPr="00AA1258" w:rsidRDefault="009432A5" w:rsidP="00815E59">
      <w:pPr>
        <w:rPr>
          <w:rFonts w:ascii="Times New Roman" w:hAnsi="Times New Roman" w:cs="Times New Roman"/>
          <w:color w:val="FF0000"/>
        </w:rPr>
      </w:pPr>
    </w:p>
    <w:p w14:paraId="2E53899E" w14:textId="55D33BD4" w:rsidR="009432A5" w:rsidRPr="00AA1258" w:rsidRDefault="009432A5" w:rsidP="00815E59">
      <w:pPr>
        <w:rPr>
          <w:rFonts w:ascii="Times New Roman" w:hAnsi="Times New Roman" w:cs="Times New Roman"/>
          <w:color w:val="FF0000"/>
        </w:rPr>
      </w:pPr>
    </w:p>
    <w:p w14:paraId="23AB0E28" w14:textId="045CD144" w:rsidR="009432A5" w:rsidRPr="00AA1258" w:rsidRDefault="009432A5" w:rsidP="00815E59">
      <w:pPr>
        <w:rPr>
          <w:rFonts w:ascii="Times New Roman" w:hAnsi="Times New Roman" w:cs="Times New Roman"/>
          <w:color w:val="FF0000"/>
        </w:rPr>
      </w:pPr>
    </w:p>
    <w:p w14:paraId="77D4D1C6" w14:textId="3A80A259" w:rsidR="00A33DC5" w:rsidRPr="00AA1258" w:rsidRDefault="00A33DC5" w:rsidP="00815E59">
      <w:pPr>
        <w:rPr>
          <w:rFonts w:ascii="Times New Roman" w:hAnsi="Times New Roman" w:cs="Times New Roman"/>
          <w:color w:val="FF0000"/>
        </w:rPr>
      </w:pPr>
    </w:p>
    <w:p w14:paraId="73E10F43" w14:textId="1C1382DD" w:rsidR="00A33DC5" w:rsidRPr="00AA1258" w:rsidRDefault="00A33DC5" w:rsidP="00815E59">
      <w:pPr>
        <w:rPr>
          <w:rFonts w:ascii="Times New Roman" w:hAnsi="Times New Roman" w:cs="Times New Roman"/>
          <w:color w:val="FF0000"/>
        </w:rPr>
      </w:pPr>
    </w:p>
    <w:p w14:paraId="33902623" w14:textId="3C13DBFD" w:rsidR="00A33DC5" w:rsidRPr="00AA1258" w:rsidRDefault="00A33DC5" w:rsidP="00815E59">
      <w:pPr>
        <w:rPr>
          <w:rFonts w:ascii="Times New Roman" w:hAnsi="Times New Roman" w:cs="Times New Roman"/>
          <w:color w:val="FF0000"/>
        </w:rPr>
      </w:pPr>
    </w:p>
    <w:p w14:paraId="60EB597E" w14:textId="3FD515C8" w:rsidR="00A33DC5" w:rsidRPr="00AA1258" w:rsidRDefault="00A33DC5" w:rsidP="00815E59">
      <w:pPr>
        <w:rPr>
          <w:rFonts w:ascii="Times New Roman" w:hAnsi="Times New Roman" w:cs="Times New Roman"/>
          <w:color w:val="FF0000"/>
        </w:rPr>
      </w:pPr>
    </w:p>
    <w:p w14:paraId="6CB17FC8" w14:textId="70800B99" w:rsidR="00A33DC5" w:rsidRPr="00AA1258" w:rsidRDefault="00A33DC5" w:rsidP="00815E59">
      <w:pPr>
        <w:rPr>
          <w:rFonts w:ascii="Times New Roman" w:hAnsi="Times New Roman" w:cs="Times New Roman"/>
          <w:color w:val="FF0000"/>
        </w:rPr>
      </w:pPr>
    </w:p>
    <w:p w14:paraId="6FF681B3" w14:textId="77777777" w:rsidR="00397346" w:rsidRPr="00AA1258" w:rsidRDefault="00397346" w:rsidP="003C506D">
      <w:pPr>
        <w:rPr>
          <w:rFonts w:ascii="Times New Roman" w:hAnsi="Times New Roman" w:cs="Times New Roman"/>
          <w:b/>
          <w:bCs/>
          <w:color w:val="FF0000"/>
        </w:rPr>
      </w:pPr>
    </w:p>
    <w:p w14:paraId="0773B014" w14:textId="2B46D41B" w:rsidR="00397346" w:rsidRDefault="00397346" w:rsidP="003C506D">
      <w:pPr>
        <w:rPr>
          <w:rFonts w:ascii="Times New Roman" w:hAnsi="Times New Roman" w:cs="Times New Roman"/>
          <w:b/>
          <w:bCs/>
          <w:color w:val="FF0000"/>
        </w:rPr>
      </w:pPr>
    </w:p>
    <w:p w14:paraId="5743C994" w14:textId="5E990E54" w:rsidR="00C204C4" w:rsidRDefault="00C204C4" w:rsidP="003C506D">
      <w:pPr>
        <w:rPr>
          <w:rFonts w:ascii="Times New Roman" w:hAnsi="Times New Roman" w:cs="Times New Roman"/>
          <w:b/>
          <w:bCs/>
          <w:color w:val="FF0000"/>
        </w:rPr>
      </w:pPr>
    </w:p>
    <w:p w14:paraId="30C78502" w14:textId="7146650E" w:rsidR="00C204C4" w:rsidRDefault="00C204C4" w:rsidP="003C506D">
      <w:pPr>
        <w:rPr>
          <w:rFonts w:ascii="Times New Roman" w:hAnsi="Times New Roman" w:cs="Times New Roman"/>
          <w:b/>
          <w:bCs/>
          <w:color w:val="FF0000"/>
        </w:rPr>
      </w:pPr>
    </w:p>
    <w:p w14:paraId="349FC74B" w14:textId="70AD4FCD" w:rsidR="00C204C4" w:rsidRDefault="00C204C4" w:rsidP="003C506D">
      <w:pPr>
        <w:rPr>
          <w:rFonts w:ascii="Times New Roman" w:hAnsi="Times New Roman" w:cs="Times New Roman"/>
          <w:b/>
          <w:bCs/>
          <w:color w:val="FF0000"/>
        </w:rPr>
      </w:pPr>
    </w:p>
    <w:p w14:paraId="399CA44C" w14:textId="77777777" w:rsidR="00C204C4" w:rsidRPr="00AA1258" w:rsidRDefault="00C204C4" w:rsidP="003C506D">
      <w:pPr>
        <w:rPr>
          <w:rFonts w:ascii="Times New Roman" w:hAnsi="Times New Roman" w:cs="Times New Roman"/>
          <w:b/>
          <w:bCs/>
          <w:color w:val="FF0000"/>
        </w:rPr>
      </w:pPr>
    </w:p>
    <w:p w14:paraId="08D0343A" w14:textId="77777777" w:rsidR="00DB3E55" w:rsidRDefault="00DB3E55" w:rsidP="003C506D">
      <w:pPr>
        <w:rPr>
          <w:rFonts w:ascii="Times New Roman" w:hAnsi="Times New Roman" w:cs="Times New Roman"/>
          <w:b/>
          <w:bCs/>
          <w:color w:val="000000" w:themeColor="text1"/>
        </w:rPr>
      </w:pPr>
    </w:p>
    <w:p w14:paraId="3011BE7F" w14:textId="5FE2547D" w:rsidR="003C506D" w:rsidRPr="00D33628" w:rsidRDefault="003C506D" w:rsidP="003C506D">
      <w:pPr>
        <w:rPr>
          <w:rFonts w:ascii="Times New Roman" w:hAnsi="Times New Roman" w:cs="Times New Roman"/>
          <w:b/>
          <w:bCs/>
          <w:color w:val="000000" w:themeColor="text1"/>
        </w:rPr>
      </w:pPr>
      <w:r w:rsidRPr="00D33628">
        <w:rPr>
          <w:rFonts w:ascii="Times New Roman" w:hAnsi="Times New Roman" w:cs="Times New Roman"/>
          <w:b/>
          <w:bCs/>
          <w:color w:val="000000" w:themeColor="text1"/>
        </w:rPr>
        <w:lastRenderedPageBreak/>
        <w:t xml:space="preserve">Figure </w:t>
      </w:r>
      <w:r w:rsidR="00A23FB9">
        <w:rPr>
          <w:rFonts w:ascii="Times New Roman" w:hAnsi="Times New Roman" w:cs="Times New Roman"/>
          <w:b/>
          <w:bCs/>
          <w:color w:val="000000" w:themeColor="text1"/>
        </w:rPr>
        <w:t>4</w:t>
      </w:r>
      <w:r w:rsidRPr="00D33628">
        <w:rPr>
          <w:rFonts w:ascii="Times New Roman" w:hAnsi="Times New Roman" w:cs="Times New Roman"/>
          <w:b/>
          <w:bCs/>
          <w:color w:val="000000" w:themeColor="text1"/>
        </w:rPr>
        <w:t>:  Number of CFS per Geocode.</w:t>
      </w:r>
    </w:p>
    <w:p w14:paraId="7DDE13BF" w14:textId="77777777" w:rsidR="003C506D" w:rsidRPr="00AA1258" w:rsidRDefault="003C506D" w:rsidP="003C506D">
      <w:pPr>
        <w:rPr>
          <w:rFonts w:ascii="Times New Roman" w:hAnsi="Times New Roman" w:cs="Times New Roman"/>
          <w:b/>
          <w:bCs/>
          <w:color w:val="FF0000"/>
        </w:rPr>
      </w:pPr>
    </w:p>
    <w:p w14:paraId="3E2517E0" w14:textId="582BC2B9" w:rsidR="003C506D" w:rsidRPr="00AA1258" w:rsidRDefault="004518BA" w:rsidP="00815E59">
      <w:pPr>
        <w:rPr>
          <w:rFonts w:ascii="Times New Roman" w:hAnsi="Times New Roman" w:cs="Times New Roman"/>
          <w:color w:val="FF0000"/>
        </w:rPr>
      </w:pPr>
      <w:r>
        <w:rPr>
          <w:noProof/>
        </w:rPr>
        <w:drawing>
          <wp:inline distT="0" distB="0" distL="0" distR="0" wp14:anchorId="21DA0A6D" wp14:editId="1B1DA541">
            <wp:extent cx="5943600" cy="3962400"/>
            <wp:effectExtent l="0" t="0" r="12700" b="12700"/>
            <wp:docPr id="447650660" name="Chart 1">
              <a:extLst xmlns:a="http://schemas.openxmlformats.org/drawingml/2006/main">
                <a:ext uri="{FF2B5EF4-FFF2-40B4-BE49-F238E27FC236}">
                  <a16:creationId xmlns:a16="http://schemas.microsoft.com/office/drawing/2014/main" id="{35C2A5C1-2165-7DB9-09BF-F4E2B459F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FD2D76" w14:textId="741D5F18" w:rsidR="003C506D" w:rsidRPr="00AA1258" w:rsidRDefault="003C506D" w:rsidP="00C55802">
      <w:pPr>
        <w:jc w:val="center"/>
        <w:rPr>
          <w:rFonts w:ascii="Times New Roman" w:hAnsi="Times New Roman" w:cs="Times New Roman"/>
          <w:color w:val="FF0000"/>
        </w:rPr>
      </w:pPr>
    </w:p>
    <w:p w14:paraId="6D34FA1E" w14:textId="50D5AB8F" w:rsidR="003C506D" w:rsidRPr="00AA1258" w:rsidRDefault="003C506D" w:rsidP="00815E59">
      <w:pPr>
        <w:rPr>
          <w:rFonts w:ascii="Times New Roman" w:hAnsi="Times New Roman" w:cs="Times New Roman"/>
          <w:color w:val="FF0000"/>
        </w:rPr>
      </w:pPr>
    </w:p>
    <w:p w14:paraId="30236B5C" w14:textId="59DA7D2A" w:rsidR="003C506D" w:rsidRPr="00AA1258" w:rsidRDefault="003C506D" w:rsidP="00815E59">
      <w:pPr>
        <w:rPr>
          <w:rFonts w:ascii="Times New Roman" w:hAnsi="Times New Roman" w:cs="Times New Roman"/>
          <w:color w:val="FF0000"/>
        </w:rPr>
      </w:pPr>
    </w:p>
    <w:p w14:paraId="68D929E9" w14:textId="1E5B1E1C" w:rsidR="003C506D" w:rsidRPr="00B51A1D" w:rsidRDefault="003C506D" w:rsidP="003C506D">
      <w:pPr>
        <w:rPr>
          <w:rFonts w:ascii="Times New Roman" w:hAnsi="Times New Roman" w:cs="Times New Roman"/>
          <w:color w:val="000000" w:themeColor="text1"/>
        </w:rPr>
      </w:pPr>
      <w:r w:rsidRPr="00B51A1D">
        <w:rPr>
          <w:rFonts w:ascii="Times New Roman" w:hAnsi="Times New Roman" w:cs="Times New Roman"/>
          <w:b/>
          <w:bCs/>
          <w:color w:val="000000" w:themeColor="text1"/>
        </w:rPr>
        <w:t xml:space="preserve">Figure </w:t>
      </w:r>
      <w:r w:rsidR="00A23FB9">
        <w:rPr>
          <w:rFonts w:ascii="Times New Roman" w:hAnsi="Times New Roman" w:cs="Times New Roman"/>
          <w:b/>
          <w:bCs/>
          <w:color w:val="000000" w:themeColor="text1"/>
        </w:rPr>
        <w:t>4</w:t>
      </w:r>
      <w:r w:rsidRPr="00B51A1D">
        <w:rPr>
          <w:rFonts w:ascii="Times New Roman" w:hAnsi="Times New Roman" w:cs="Times New Roman"/>
          <w:color w:val="000000" w:themeColor="text1"/>
        </w:rPr>
        <w:t xml:space="preserve"> </w:t>
      </w:r>
      <w:r w:rsidR="00C0377A">
        <w:rPr>
          <w:rFonts w:ascii="Times New Roman" w:hAnsi="Times New Roman" w:cs="Times New Roman"/>
          <w:color w:val="000000" w:themeColor="text1"/>
        </w:rPr>
        <w:t>I</w:t>
      </w:r>
      <w:r w:rsidRPr="00B51A1D">
        <w:rPr>
          <w:rFonts w:ascii="Times New Roman" w:hAnsi="Times New Roman" w:cs="Times New Roman"/>
          <w:color w:val="000000" w:themeColor="text1"/>
        </w:rPr>
        <w:t>llustrates the CFS per Geocode district.</w:t>
      </w:r>
      <w:r w:rsidR="00D675DC" w:rsidRPr="00B51A1D">
        <w:rPr>
          <w:rFonts w:ascii="Times New Roman" w:hAnsi="Times New Roman" w:cs="Times New Roman"/>
          <w:color w:val="000000" w:themeColor="text1"/>
        </w:rPr>
        <w:t xml:space="preserve">  “Unknown” is over reported due to the unknown nature of the Geocode when a CFS is taken.</w:t>
      </w:r>
      <w:r w:rsidRPr="00B51A1D">
        <w:rPr>
          <w:rFonts w:ascii="Times New Roman" w:hAnsi="Times New Roman" w:cs="Times New Roman"/>
          <w:color w:val="000000" w:themeColor="text1"/>
        </w:rPr>
        <w:t xml:space="preserve"> </w:t>
      </w:r>
    </w:p>
    <w:p w14:paraId="52AA19D7" w14:textId="62AE2C56" w:rsidR="003C506D" w:rsidRPr="00B51A1D" w:rsidRDefault="003C506D" w:rsidP="003C506D">
      <w:pPr>
        <w:rPr>
          <w:rFonts w:ascii="Times New Roman" w:hAnsi="Times New Roman" w:cs="Times New Roman"/>
          <w:color w:val="000000" w:themeColor="text1"/>
        </w:rPr>
      </w:pPr>
    </w:p>
    <w:p w14:paraId="4EE7DA46" w14:textId="5CD6F9B2" w:rsidR="003C506D" w:rsidRPr="00B51A1D" w:rsidRDefault="003C506D" w:rsidP="003C506D">
      <w:pPr>
        <w:rPr>
          <w:rFonts w:ascii="Times New Roman" w:hAnsi="Times New Roman" w:cs="Times New Roman"/>
          <w:color w:val="000000" w:themeColor="text1"/>
        </w:rPr>
      </w:pPr>
      <w:r w:rsidRPr="00B51A1D">
        <w:rPr>
          <w:rFonts w:ascii="Times New Roman" w:hAnsi="Times New Roman" w:cs="Times New Roman"/>
          <w:color w:val="000000" w:themeColor="text1"/>
        </w:rPr>
        <w:t xml:space="preserve">Note:  </w:t>
      </w:r>
      <w:r w:rsidRPr="00B51A1D">
        <w:rPr>
          <w:bCs/>
          <w:color w:val="000000" w:themeColor="text1"/>
        </w:rPr>
        <w:t xml:space="preserve">HVCH is Hocking Valley Community Hospital. </w:t>
      </w:r>
    </w:p>
    <w:p w14:paraId="2E009ECF" w14:textId="75CCA974" w:rsidR="003C506D" w:rsidRPr="00AA1258" w:rsidRDefault="003C506D" w:rsidP="00815E59">
      <w:pPr>
        <w:rPr>
          <w:rFonts w:ascii="Times New Roman" w:hAnsi="Times New Roman" w:cs="Times New Roman"/>
          <w:color w:val="FF0000"/>
        </w:rPr>
      </w:pPr>
    </w:p>
    <w:p w14:paraId="478DB2AA" w14:textId="220BF069" w:rsidR="00EB6CFA" w:rsidRPr="00AA1258" w:rsidRDefault="00EB6CFA" w:rsidP="00815E59">
      <w:pPr>
        <w:rPr>
          <w:rFonts w:ascii="Times New Roman" w:hAnsi="Times New Roman" w:cs="Times New Roman"/>
          <w:color w:val="FF0000"/>
        </w:rPr>
      </w:pPr>
    </w:p>
    <w:p w14:paraId="3F12BF04" w14:textId="4D36D23F" w:rsidR="00EB6CFA" w:rsidRPr="00AA1258" w:rsidRDefault="00EB6CFA" w:rsidP="00815E59">
      <w:pPr>
        <w:rPr>
          <w:rFonts w:ascii="Times New Roman" w:hAnsi="Times New Roman" w:cs="Times New Roman"/>
          <w:color w:val="FF0000"/>
        </w:rPr>
      </w:pPr>
    </w:p>
    <w:p w14:paraId="4B2C93E7" w14:textId="0832D6AB" w:rsidR="00EB6CFA" w:rsidRPr="00AA1258" w:rsidRDefault="00EB6CFA" w:rsidP="00815E59">
      <w:pPr>
        <w:rPr>
          <w:rFonts w:ascii="Times New Roman" w:hAnsi="Times New Roman" w:cs="Times New Roman"/>
          <w:color w:val="FF0000"/>
        </w:rPr>
      </w:pPr>
    </w:p>
    <w:p w14:paraId="2162181E" w14:textId="4B440101" w:rsidR="00EB6CFA" w:rsidRPr="00AA1258" w:rsidRDefault="00EB6CFA" w:rsidP="00815E59">
      <w:pPr>
        <w:rPr>
          <w:rFonts w:ascii="Times New Roman" w:hAnsi="Times New Roman" w:cs="Times New Roman"/>
          <w:color w:val="FF0000"/>
        </w:rPr>
      </w:pPr>
    </w:p>
    <w:p w14:paraId="0AE74F7E" w14:textId="66E15D3A" w:rsidR="00EB6CFA" w:rsidRPr="00AA1258" w:rsidRDefault="00EB6CFA" w:rsidP="00815E59">
      <w:pPr>
        <w:rPr>
          <w:rFonts w:ascii="Times New Roman" w:hAnsi="Times New Roman" w:cs="Times New Roman"/>
          <w:color w:val="FF0000"/>
        </w:rPr>
      </w:pPr>
    </w:p>
    <w:p w14:paraId="6EC26CB5" w14:textId="33D15883" w:rsidR="00EB6CFA" w:rsidRPr="00AA1258" w:rsidRDefault="00EB6CFA" w:rsidP="00815E59">
      <w:pPr>
        <w:rPr>
          <w:rFonts w:ascii="Times New Roman" w:hAnsi="Times New Roman" w:cs="Times New Roman"/>
          <w:color w:val="FF0000"/>
        </w:rPr>
      </w:pPr>
    </w:p>
    <w:p w14:paraId="013D5DB4" w14:textId="2A407A24" w:rsidR="00EB6CFA" w:rsidRPr="00AA1258" w:rsidRDefault="00EB6CFA" w:rsidP="00815E59">
      <w:pPr>
        <w:rPr>
          <w:rFonts w:ascii="Times New Roman" w:hAnsi="Times New Roman" w:cs="Times New Roman"/>
          <w:color w:val="FF0000"/>
        </w:rPr>
      </w:pPr>
    </w:p>
    <w:p w14:paraId="069A6FF4" w14:textId="6DC59D72" w:rsidR="00EB6CFA" w:rsidRPr="00AA1258" w:rsidRDefault="00EB6CFA" w:rsidP="00815E59">
      <w:pPr>
        <w:rPr>
          <w:rFonts w:ascii="Times New Roman" w:hAnsi="Times New Roman" w:cs="Times New Roman"/>
          <w:color w:val="FF0000"/>
        </w:rPr>
      </w:pPr>
    </w:p>
    <w:p w14:paraId="513610A4" w14:textId="22294D4E" w:rsidR="00EB6CFA" w:rsidRPr="00AA1258" w:rsidRDefault="00EB6CFA" w:rsidP="00815E59">
      <w:pPr>
        <w:rPr>
          <w:rFonts w:ascii="Times New Roman" w:hAnsi="Times New Roman" w:cs="Times New Roman"/>
          <w:color w:val="FF0000"/>
        </w:rPr>
      </w:pPr>
    </w:p>
    <w:p w14:paraId="25876821" w14:textId="56B275B4" w:rsidR="00EB6CFA" w:rsidRPr="00AA1258" w:rsidRDefault="00EB6CFA" w:rsidP="00815E59">
      <w:pPr>
        <w:rPr>
          <w:rFonts w:ascii="Times New Roman" w:hAnsi="Times New Roman" w:cs="Times New Roman"/>
          <w:color w:val="FF0000"/>
        </w:rPr>
      </w:pPr>
    </w:p>
    <w:p w14:paraId="175A71AE" w14:textId="03C7DA49" w:rsidR="00EB6CFA" w:rsidRPr="00AA1258" w:rsidRDefault="00EB6CFA" w:rsidP="00815E59">
      <w:pPr>
        <w:rPr>
          <w:rFonts w:ascii="Times New Roman" w:hAnsi="Times New Roman" w:cs="Times New Roman"/>
          <w:color w:val="FF0000"/>
        </w:rPr>
      </w:pPr>
    </w:p>
    <w:p w14:paraId="250DCD3B" w14:textId="1D871871" w:rsidR="00EB6CFA" w:rsidRPr="00AA1258" w:rsidRDefault="00EB6CFA" w:rsidP="00815E59">
      <w:pPr>
        <w:rPr>
          <w:rFonts w:ascii="Times New Roman" w:hAnsi="Times New Roman" w:cs="Times New Roman"/>
          <w:color w:val="FF0000"/>
        </w:rPr>
      </w:pPr>
    </w:p>
    <w:p w14:paraId="62C16FE1" w14:textId="31EDF9DC" w:rsidR="00EB6CFA" w:rsidRPr="00AA1258" w:rsidRDefault="00EB6CFA" w:rsidP="00815E59">
      <w:pPr>
        <w:rPr>
          <w:rFonts w:ascii="Times New Roman" w:hAnsi="Times New Roman" w:cs="Times New Roman"/>
          <w:color w:val="FF0000"/>
        </w:rPr>
      </w:pPr>
    </w:p>
    <w:p w14:paraId="0DA188C4" w14:textId="77777777" w:rsidR="00DB3E55" w:rsidRDefault="00DB3E55" w:rsidP="00F92436">
      <w:pPr>
        <w:rPr>
          <w:rFonts w:ascii="Times New Roman" w:hAnsi="Times New Roman" w:cs="Times New Roman"/>
          <w:color w:val="FF0000"/>
        </w:rPr>
      </w:pPr>
    </w:p>
    <w:p w14:paraId="19FD6BE7" w14:textId="36704F5E" w:rsidR="00F92436" w:rsidRPr="00D33628" w:rsidRDefault="00F92436" w:rsidP="00F92436">
      <w:pPr>
        <w:rPr>
          <w:rFonts w:ascii="Times New Roman" w:hAnsi="Times New Roman" w:cs="Times New Roman"/>
          <w:b/>
          <w:bCs/>
          <w:color w:val="000000" w:themeColor="text1"/>
        </w:rPr>
      </w:pPr>
      <w:r w:rsidRPr="00D33628">
        <w:rPr>
          <w:rFonts w:ascii="Times New Roman" w:hAnsi="Times New Roman" w:cs="Times New Roman"/>
          <w:b/>
          <w:bCs/>
          <w:color w:val="000000" w:themeColor="text1"/>
        </w:rPr>
        <w:lastRenderedPageBreak/>
        <w:t xml:space="preserve">Figure </w:t>
      </w:r>
      <w:r w:rsidR="00A23FB9">
        <w:rPr>
          <w:rFonts w:ascii="Times New Roman" w:hAnsi="Times New Roman" w:cs="Times New Roman"/>
          <w:b/>
          <w:bCs/>
          <w:color w:val="000000" w:themeColor="text1"/>
        </w:rPr>
        <w:t>5</w:t>
      </w:r>
      <w:r w:rsidRPr="00D33628">
        <w:rPr>
          <w:rFonts w:ascii="Times New Roman" w:hAnsi="Times New Roman" w:cs="Times New Roman"/>
          <w:b/>
          <w:bCs/>
          <w:color w:val="000000" w:themeColor="text1"/>
        </w:rPr>
        <w:t>:  Self-initiated traffic stops by race</w:t>
      </w:r>
      <w:r w:rsidR="00BB7AC4" w:rsidRPr="00D33628">
        <w:rPr>
          <w:rFonts w:ascii="Times New Roman" w:hAnsi="Times New Roman" w:cs="Times New Roman"/>
          <w:b/>
          <w:bCs/>
          <w:color w:val="000000" w:themeColor="text1"/>
        </w:rPr>
        <w:t>.</w:t>
      </w:r>
    </w:p>
    <w:p w14:paraId="2251B589" w14:textId="77777777" w:rsidR="00F92436" w:rsidRPr="00AA1258" w:rsidRDefault="00F92436" w:rsidP="00F92436">
      <w:pPr>
        <w:rPr>
          <w:rFonts w:ascii="Times New Roman" w:hAnsi="Times New Roman" w:cs="Times New Roman"/>
          <w:b/>
          <w:bCs/>
          <w:color w:val="FF0000"/>
        </w:rPr>
      </w:pPr>
    </w:p>
    <w:p w14:paraId="4E3840D9" w14:textId="12DC3DBB" w:rsidR="00EB6CFA" w:rsidRPr="00AA1258" w:rsidRDefault="004518BA" w:rsidP="00DB3E55">
      <w:pPr>
        <w:jc w:val="center"/>
        <w:rPr>
          <w:rFonts w:ascii="Times New Roman" w:hAnsi="Times New Roman" w:cs="Times New Roman"/>
          <w:color w:val="FF0000"/>
        </w:rPr>
      </w:pPr>
      <w:r>
        <w:rPr>
          <w:noProof/>
        </w:rPr>
        <w:drawing>
          <wp:inline distT="0" distB="0" distL="0" distR="0" wp14:anchorId="2638E496" wp14:editId="5329FFDA">
            <wp:extent cx="5549900" cy="3390900"/>
            <wp:effectExtent l="0" t="0" r="0" b="0"/>
            <wp:docPr id="836612081" name="Chart 1">
              <a:extLst xmlns:a="http://schemas.openxmlformats.org/drawingml/2006/main">
                <a:ext uri="{FF2B5EF4-FFF2-40B4-BE49-F238E27FC236}">
                  <a16:creationId xmlns:a16="http://schemas.microsoft.com/office/drawing/2014/main" id="{AFB95640-F275-4F00-ACBA-4B8B79440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5348DE" w14:textId="68746063" w:rsidR="00F92436" w:rsidRPr="00AA1258" w:rsidRDefault="00F92436" w:rsidP="00DF1812">
      <w:pPr>
        <w:jc w:val="center"/>
        <w:rPr>
          <w:rFonts w:ascii="Times New Roman" w:hAnsi="Times New Roman" w:cs="Times New Roman"/>
          <w:color w:val="FF0000"/>
        </w:rPr>
      </w:pPr>
    </w:p>
    <w:p w14:paraId="07BE009E" w14:textId="268CF117" w:rsidR="00051131" w:rsidRDefault="00051131" w:rsidP="00815E59">
      <w:pPr>
        <w:rPr>
          <w:rFonts w:ascii="Times New Roman" w:hAnsi="Times New Roman" w:cs="Times New Roman"/>
          <w:color w:val="FF0000"/>
        </w:rPr>
      </w:pPr>
    </w:p>
    <w:p w14:paraId="0EF67F29" w14:textId="43856D02" w:rsidR="002C75D9" w:rsidRPr="00D33628" w:rsidRDefault="002C75D9" w:rsidP="002C75D9">
      <w:pPr>
        <w:rPr>
          <w:rFonts w:ascii="Times New Roman" w:hAnsi="Times New Roman" w:cs="Times New Roman"/>
          <w:b/>
          <w:bCs/>
          <w:color w:val="000000" w:themeColor="text1"/>
        </w:rPr>
      </w:pPr>
      <w:r w:rsidRPr="00D33628">
        <w:rPr>
          <w:rFonts w:ascii="Times New Roman" w:hAnsi="Times New Roman" w:cs="Times New Roman"/>
          <w:b/>
          <w:bCs/>
          <w:color w:val="000000" w:themeColor="text1"/>
        </w:rPr>
        <w:t xml:space="preserve">Figure </w:t>
      </w:r>
      <w:r w:rsidR="00886BA3">
        <w:rPr>
          <w:rFonts w:ascii="Times New Roman" w:hAnsi="Times New Roman" w:cs="Times New Roman"/>
          <w:b/>
          <w:bCs/>
          <w:color w:val="000000" w:themeColor="text1"/>
        </w:rPr>
        <w:t>6</w:t>
      </w:r>
      <w:r w:rsidRPr="00D33628">
        <w:rPr>
          <w:rFonts w:ascii="Times New Roman" w:hAnsi="Times New Roman" w:cs="Times New Roman"/>
          <w:b/>
          <w:bCs/>
          <w:color w:val="000000" w:themeColor="text1"/>
        </w:rPr>
        <w:t>:  Total self-initiated traffic stop</w:t>
      </w:r>
      <w:r w:rsidR="004C5326" w:rsidRPr="00D33628">
        <w:rPr>
          <w:rFonts w:ascii="Times New Roman" w:hAnsi="Times New Roman" w:cs="Times New Roman"/>
          <w:b/>
          <w:bCs/>
          <w:color w:val="000000" w:themeColor="text1"/>
        </w:rPr>
        <w:t>s</w:t>
      </w:r>
      <w:r w:rsidRPr="00D33628">
        <w:rPr>
          <w:rFonts w:ascii="Times New Roman" w:hAnsi="Times New Roman" w:cs="Times New Roman"/>
          <w:b/>
          <w:bCs/>
          <w:color w:val="000000" w:themeColor="text1"/>
        </w:rPr>
        <w:t xml:space="preserve"> data chart.</w:t>
      </w:r>
    </w:p>
    <w:p w14:paraId="0809D0F5" w14:textId="77777777" w:rsidR="002C75D9" w:rsidRPr="00AA1258" w:rsidRDefault="002C75D9" w:rsidP="00815E59">
      <w:pPr>
        <w:rPr>
          <w:rFonts w:ascii="Times New Roman" w:hAnsi="Times New Roman" w:cs="Times New Roman"/>
          <w:color w:val="FF0000"/>
        </w:rPr>
      </w:pPr>
    </w:p>
    <w:p w14:paraId="1A711573" w14:textId="6C9FF648" w:rsidR="002C75D9" w:rsidRPr="00AA1258" w:rsidRDefault="00C0377A" w:rsidP="00051131">
      <w:pPr>
        <w:rPr>
          <w:rFonts w:ascii="Times New Roman" w:hAnsi="Times New Roman" w:cs="Times New Roman"/>
          <w:b/>
          <w:bCs/>
          <w:color w:val="FF0000"/>
        </w:rPr>
      </w:pPr>
      <w:r>
        <w:rPr>
          <w:rFonts w:ascii="Times New Roman" w:hAnsi="Times New Roman" w:cs="Times New Roman"/>
          <w:b/>
          <w:bCs/>
          <w:color w:val="FF0000"/>
        </w:rPr>
        <w:t xml:space="preserve">  </w:t>
      </w:r>
    </w:p>
    <w:tbl>
      <w:tblPr>
        <w:tblW w:w="6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60"/>
        <w:gridCol w:w="2400"/>
      </w:tblGrid>
      <w:tr w:rsidR="004518BA" w:rsidRPr="005D2791" w14:paraId="347925D9" w14:textId="77777777" w:rsidTr="004518BA">
        <w:trPr>
          <w:trHeight w:val="300"/>
          <w:jc w:val="center"/>
        </w:trPr>
        <w:tc>
          <w:tcPr>
            <w:tcW w:w="2800" w:type="dxa"/>
            <w:shd w:val="clear" w:color="auto" w:fill="auto"/>
            <w:noWrap/>
            <w:vAlign w:val="bottom"/>
            <w:hideMark/>
          </w:tcPr>
          <w:p w14:paraId="361C7E0A" w14:textId="77777777" w:rsidR="004518BA" w:rsidRPr="005D2791" w:rsidRDefault="004518BA" w:rsidP="00F75D0D">
            <w:pPr>
              <w:rPr>
                <w:rFonts w:ascii="Times New Roman" w:eastAsia="Times New Roman" w:hAnsi="Times New Roman" w:cs="Times New Roman"/>
              </w:rPr>
            </w:pPr>
            <w:r w:rsidRPr="005D2791">
              <w:rPr>
                <w:rFonts w:ascii="Times New Roman" w:eastAsia="Times New Roman" w:hAnsi="Times New Roman" w:cs="Times New Roman"/>
              </w:rPr>
              <w:t>202</w:t>
            </w:r>
            <w:r>
              <w:rPr>
                <w:rFonts w:ascii="Times New Roman" w:eastAsia="Times New Roman" w:hAnsi="Times New Roman" w:cs="Times New Roman"/>
              </w:rPr>
              <w:t>3</w:t>
            </w:r>
            <w:r w:rsidRPr="005D2791">
              <w:rPr>
                <w:rFonts w:ascii="Times New Roman" w:eastAsia="Times New Roman" w:hAnsi="Times New Roman" w:cs="Times New Roman"/>
              </w:rPr>
              <w:t xml:space="preserve"> Traffic Stats</w:t>
            </w:r>
          </w:p>
        </w:tc>
        <w:tc>
          <w:tcPr>
            <w:tcW w:w="1660" w:type="dxa"/>
            <w:shd w:val="clear" w:color="auto" w:fill="auto"/>
            <w:noWrap/>
            <w:vAlign w:val="bottom"/>
            <w:hideMark/>
          </w:tcPr>
          <w:p w14:paraId="7E1C1E1F" w14:textId="77777777" w:rsidR="004518BA" w:rsidRPr="005D2791" w:rsidRDefault="004518BA" w:rsidP="00F75D0D">
            <w:pPr>
              <w:rPr>
                <w:rFonts w:ascii="Times New Roman" w:eastAsia="Times New Roman" w:hAnsi="Times New Roman" w:cs="Times New Roman"/>
                <w:sz w:val="20"/>
                <w:szCs w:val="20"/>
              </w:rPr>
            </w:pPr>
          </w:p>
        </w:tc>
        <w:tc>
          <w:tcPr>
            <w:tcW w:w="2400" w:type="dxa"/>
            <w:shd w:val="clear" w:color="auto" w:fill="auto"/>
            <w:noWrap/>
            <w:vAlign w:val="bottom"/>
            <w:hideMark/>
          </w:tcPr>
          <w:p w14:paraId="17BC78F6" w14:textId="77777777" w:rsidR="004518BA" w:rsidRPr="005D2791" w:rsidRDefault="004518BA" w:rsidP="00F75D0D">
            <w:pPr>
              <w:rPr>
                <w:rFonts w:ascii="Calibri" w:eastAsia="Times New Roman" w:hAnsi="Calibri" w:cs="Calibri"/>
                <w:color w:val="000000"/>
              </w:rPr>
            </w:pPr>
          </w:p>
        </w:tc>
      </w:tr>
      <w:tr w:rsidR="004518BA" w:rsidRPr="005D2791" w14:paraId="748BE847" w14:textId="77777777" w:rsidTr="004518BA">
        <w:trPr>
          <w:trHeight w:val="300"/>
          <w:jc w:val="center"/>
        </w:trPr>
        <w:tc>
          <w:tcPr>
            <w:tcW w:w="2800" w:type="dxa"/>
            <w:shd w:val="clear" w:color="auto" w:fill="auto"/>
            <w:noWrap/>
            <w:vAlign w:val="bottom"/>
            <w:hideMark/>
          </w:tcPr>
          <w:p w14:paraId="26ADBD51"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 xml:space="preserve">Total Stops </w:t>
            </w:r>
          </w:p>
        </w:tc>
        <w:tc>
          <w:tcPr>
            <w:tcW w:w="1660" w:type="dxa"/>
            <w:shd w:val="clear" w:color="auto" w:fill="auto"/>
            <w:noWrap/>
            <w:vAlign w:val="bottom"/>
            <w:hideMark/>
          </w:tcPr>
          <w:p w14:paraId="72448AD7" w14:textId="77777777" w:rsidR="004518BA" w:rsidRPr="005D2791" w:rsidRDefault="004518BA" w:rsidP="00F75D0D">
            <w:pPr>
              <w:jc w:val="right"/>
              <w:rPr>
                <w:rFonts w:ascii="Calibri" w:eastAsia="Times New Roman" w:hAnsi="Calibri" w:cs="Calibri"/>
                <w:color w:val="000000"/>
              </w:rPr>
            </w:pPr>
            <w:r>
              <w:rPr>
                <w:rFonts w:ascii="Calibri" w:eastAsia="Times New Roman" w:hAnsi="Calibri" w:cs="Calibri"/>
                <w:color w:val="000000"/>
              </w:rPr>
              <w:t>339</w:t>
            </w:r>
          </w:p>
        </w:tc>
        <w:tc>
          <w:tcPr>
            <w:tcW w:w="2400" w:type="dxa"/>
            <w:shd w:val="clear" w:color="auto" w:fill="auto"/>
            <w:noWrap/>
            <w:vAlign w:val="bottom"/>
            <w:hideMark/>
          </w:tcPr>
          <w:p w14:paraId="4A8F3FB5" w14:textId="77777777" w:rsidR="004518BA" w:rsidRPr="005D2791" w:rsidRDefault="004518BA" w:rsidP="00F75D0D">
            <w:pPr>
              <w:jc w:val="right"/>
              <w:rPr>
                <w:rFonts w:ascii="Calibri" w:eastAsia="Times New Roman" w:hAnsi="Calibri" w:cs="Calibri"/>
                <w:color w:val="000000"/>
              </w:rPr>
            </w:pPr>
          </w:p>
        </w:tc>
      </w:tr>
      <w:tr w:rsidR="004518BA" w:rsidRPr="005D2791" w14:paraId="11D4A024" w14:textId="77777777" w:rsidTr="004518BA">
        <w:trPr>
          <w:trHeight w:val="300"/>
          <w:jc w:val="center"/>
        </w:trPr>
        <w:tc>
          <w:tcPr>
            <w:tcW w:w="2800" w:type="dxa"/>
            <w:shd w:val="clear" w:color="auto" w:fill="auto"/>
            <w:noWrap/>
            <w:vAlign w:val="bottom"/>
            <w:hideMark/>
          </w:tcPr>
          <w:p w14:paraId="365AF0B7"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Total Stops with Citations</w:t>
            </w:r>
          </w:p>
        </w:tc>
        <w:tc>
          <w:tcPr>
            <w:tcW w:w="1660" w:type="dxa"/>
            <w:shd w:val="clear" w:color="auto" w:fill="auto"/>
            <w:noWrap/>
            <w:vAlign w:val="bottom"/>
            <w:hideMark/>
          </w:tcPr>
          <w:p w14:paraId="59D17F4F" w14:textId="77777777" w:rsidR="004518BA" w:rsidRPr="005D2791" w:rsidRDefault="004518BA" w:rsidP="00F75D0D">
            <w:pPr>
              <w:jc w:val="right"/>
              <w:rPr>
                <w:rFonts w:ascii="Calibri" w:eastAsia="Times New Roman" w:hAnsi="Calibri" w:cs="Calibri"/>
                <w:color w:val="000000"/>
              </w:rPr>
            </w:pPr>
            <w:r>
              <w:rPr>
                <w:rFonts w:ascii="Calibri" w:eastAsia="Times New Roman" w:hAnsi="Calibri" w:cs="Calibri"/>
                <w:color w:val="000000"/>
              </w:rPr>
              <w:t>57</w:t>
            </w:r>
          </w:p>
        </w:tc>
        <w:tc>
          <w:tcPr>
            <w:tcW w:w="2400" w:type="dxa"/>
            <w:shd w:val="clear" w:color="auto" w:fill="auto"/>
            <w:noWrap/>
            <w:vAlign w:val="bottom"/>
            <w:hideMark/>
          </w:tcPr>
          <w:p w14:paraId="550DE9F1" w14:textId="77777777" w:rsidR="004518BA" w:rsidRPr="005D2791" w:rsidRDefault="004518BA" w:rsidP="00F75D0D">
            <w:pPr>
              <w:jc w:val="right"/>
              <w:rPr>
                <w:rFonts w:ascii="Calibri" w:eastAsia="Times New Roman" w:hAnsi="Calibri" w:cs="Calibri"/>
                <w:color w:val="000000"/>
              </w:rPr>
            </w:pPr>
          </w:p>
        </w:tc>
      </w:tr>
      <w:tr w:rsidR="004518BA" w:rsidRPr="005D2791" w14:paraId="23BE48F1" w14:textId="77777777" w:rsidTr="004518BA">
        <w:trPr>
          <w:trHeight w:val="300"/>
          <w:jc w:val="center"/>
        </w:trPr>
        <w:tc>
          <w:tcPr>
            <w:tcW w:w="2800" w:type="dxa"/>
            <w:shd w:val="clear" w:color="auto" w:fill="auto"/>
            <w:noWrap/>
            <w:vAlign w:val="bottom"/>
            <w:hideMark/>
          </w:tcPr>
          <w:p w14:paraId="25103389"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Total Stops with Warnings</w:t>
            </w:r>
          </w:p>
        </w:tc>
        <w:tc>
          <w:tcPr>
            <w:tcW w:w="1660" w:type="dxa"/>
            <w:shd w:val="clear" w:color="auto" w:fill="auto"/>
            <w:noWrap/>
            <w:vAlign w:val="bottom"/>
            <w:hideMark/>
          </w:tcPr>
          <w:p w14:paraId="7995D9EB" w14:textId="77777777" w:rsidR="004518BA" w:rsidRPr="005D2791" w:rsidRDefault="004518BA" w:rsidP="00F75D0D">
            <w:pPr>
              <w:jc w:val="right"/>
              <w:rPr>
                <w:rFonts w:ascii="Calibri" w:eastAsia="Times New Roman" w:hAnsi="Calibri" w:cs="Calibri"/>
                <w:color w:val="000000"/>
              </w:rPr>
            </w:pPr>
            <w:r>
              <w:rPr>
                <w:rFonts w:ascii="Calibri" w:eastAsia="Times New Roman" w:hAnsi="Calibri" w:cs="Calibri"/>
                <w:color w:val="000000"/>
              </w:rPr>
              <w:t>280</w:t>
            </w:r>
          </w:p>
        </w:tc>
        <w:tc>
          <w:tcPr>
            <w:tcW w:w="2400" w:type="dxa"/>
            <w:shd w:val="clear" w:color="auto" w:fill="auto"/>
            <w:noWrap/>
            <w:vAlign w:val="bottom"/>
            <w:hideMark/>
          </w:tcPr>
          <w:p w14:paraId="04D613B2" w14:textId="77777777" w:rsidR="004518BA" w:rsidRPr="005D2791" w:rsidRDefault="004518BA" w:rsidP="00F75D0D">
            <w:pPr>
              <w:jc w:val="right"/>
              <w:rPr>
                <w:rFonts w:ascii="Calibri" w:eastAsia="Times New Roman" w:hAnsi="Calibri" w:cs="Calibri"/>
                <w:color w:val="000000"/>
              </w:rPr>
            </w:pPr>
          </w:p>
        </w:tc>
      </w:tr>
      <w:tr w:rsidR="004518BA" w:rsidRPr="005D2791" w14:paraId="52E00FF2" w14:textId="77777777" w:rsidTr="004518BA">
        <w:trPr>
          <w:trHeight w:val="300"/>
          <w:jc w:val="center"/>
        </w:trPr>
        <w:tc>
          <w:tcPr>
            <w:tcW w:w="2800" w:type="dxa"/>
            <w:shd w:val="clear" w:color="auto" w:fill="auto"/>
            <w:noWrap/>
            <w:vAlign w:val="bottom"/>
            <w:hideMark/>
          </w:tcPr>
          <w:p w14:paraId="5600FEA5"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Stops with no data</w:t>
            </w:r>
          </w:p>
        </w:tc>
        <w:tc>
          <w:tcPr>
            <w:tcW w:w="1660" w:type="dxa"/>
            <w:shd w:val="clear" w:color="auto" w:fill="auto"/>
            <w:noWrap/>
            <w:vAlign w:val="bottom"/>
            <w:hideMark/>
          </w:tcPr>
          <w:p w14:paraId="7F35E983" w14:textId="77777777" w:rsidR="004518BA" w:rsidRPr="005D2791" w:rsidRDefault="004518BA" w:rsidP="00F75D0D">
            <w:pPr>
              <w:jc w:val="right"/>
              <w:rPr>
                <w:rFonts w:ascii="Calibri" w:eastAsia="Times New Roman" w:hAnsi="Calibri" w:cs="Calibri"/>
                <w:color w:val="000000"/>
              </w:rPr>
            </w:pPr>
            <w:r>
              <w:rPr>
                <w:rFonts w:ascii="Calibri" w:eastAsia="Times New Roman" w:hAnsi="Calibri" w:cs="Calibri"/>
                <w:color w:val="000000"/>
              </w:rPr>
              <w:t>2</w:t>
            </w:r>
          </w:p>
        </w:tc>
        <w:tc>
          <w:tcPr>
            <w:tcW w:w="2400" w:type="dxa"/>
            <w:shd w:val="clear" w:color="auto" w:fill="auto"/>
            <w:noWrap/>
            <w:vAlign w:val="bottom"/>
            <w:hideMark/>
          </w:tcPr>
          <w:p w14:paraId="524C442B" w14:textId="77777777" w:rsidR="004518BA" w:rsidRPr="005D2791" w:rsidRDefault="004518BA" w:rsidP="00F75D0D">
            <w:pPr>
              <w:jc w:val="right"/>
              <w:rPr>
                <w:rFonts w:ascii="Calibri" w:eastAsia="Times New Roman" w:hAnsi="Calibri" w:cs="Calibri"/>
                <w:color w:val="000000"/>
              </w:rPr>
            </w:pPr>
          </w:p>
        </w:tc>
      </w:tr>
      <w:tr w:rsidR="004518BA" w:rsidRPr="005D2791" w14:paraId="54F84D28" w14:textId="77777777" w:rsidTr="004518BA">
        <w:trPr>
          <w:trHeight w:val="300"/>
          <w:jc w:val="center"/>
        </w:trPr>
        <w:tc>
          <w:tcPr>
            <w:tcW w:w="2800" w:type="dxa"/>
            <w:shd w:val="clear" w:color="auto" w:fill="auto"/>
            <w:noWrap/>
            <w:vAlign w:val="bottom"/>
            <w:hideMark/>
          </w:tcPr>
          <w:p w14:paraId="78D08716"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Total Males</w:t>
            </w:r>
          </w:p>
        </w:tc>
        <w:tc>
          <w:tcPr>
            <w:tcW w:w="1660" w:type="dxa"/>
            <w:shd w:val="clear" w:color="auto" w:fill="auto"/>
            <w:noWrap/>
            <w:vAlign w:val="bottom"/>
            <w:hideMark/>
          </w:tcPr>
          <w:p w14:paraId="72DB3E77" w14:textId="77777777" w:rsidR="004518BA" w:rsidRPr="005D2791" w:rsidRDefault="004518BA" w:rsidP="00F75D0D">
            <w:pPr>
              <w:jc w:val="right"/>
              <w:rPr>
                <w:rFonts w:ascii="Calibri" w:eastAsia="Times New Roman" w:hAnsi="Calibri" w:cs="Calibri"/>
                <w:color w:val="000000"/>
              </w:rPr>
            </w:pPr>
            <w:r>
              <w:rPr>
                <w:rFonts w:ascii="Calibri" w:eastAsia="Times New Roman" w:hAnsi="Calibri" w:cs="Calibri"/>
                <w:color w:val="000000"/>
              </w:rPr>
              <w:t>207</w:t>
            </w:r>
          </w:p>
        </w:tc>
        <w:tc>
          <w:tcPr>
            <w:tcW w:w="2400" w:type="dxa"/>
            <w:shd w:val="clear" w:color="auto" w:fill="auto"/>
            <w:noWrap/>
            <w:vAlign w:val="bottom"/>
            <w:hideMark/>
          </w:tcPr>
          <w:p w14:paraId="5FF85596" w14:textId="77777777" w:rsidR="004518BA" w:rsidRPr="005D2791" w:rsidRDefault="004518BA" w:rsidP="00F75D0D">
            <w:pPr>
              <w:jc w:val="right"/>
              <w:rPr>
                <w:rFonts w:ascii="Calibri" w:eastAsia="Times New Roman" w:hAnsi="Calibri" w:cs="Calibri"/>
                <w:color w:val="000000"/>
              </w:rPr>
            </w:pPr>
          </w:p>
        </w:tc>
      </w:tr>
      <w:tr w:rsidR="004518BA" w:rsidRPr="005D2791" w14:paraId="6558936E" w14:textId="77777777" w:rsidTr="004518BA">
        <w:trPr>
          <w:trHeight w:val="300"/>
          <w:jc w:val="center"/>
        </w:trPr>
        <w:tc>
          <w:tcPr>
            <w:tcW w:w="2800" w:type="dxa"/>
            <w:shd w:val="clear" w:color="auto" w:fill="auto"/>
            <w:noWrap/>
            <w:vAlign w:val="bottom"/>
            <w:hideMark/>
          </w:tcPr>
          <w:p w14:paraId="54B4E66D"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Total Female</w:t>
            </w:r>
          </w:p>
        </w:tc>
        <w:tc>
          <w:tcPr>
            <w:tcW w:w="1660" w:type="dxa"/>
            <w:shd w:val="clear" w:color="auto" w:fill="auto"/>
            <w:noWrap/>
            <w:vAlign w:val="bottom"/>
            <w:hideMark/>
          </w:tcPr>
          <w:p w14:paraId="3AF8B6D8" w14:textId="77777777" w:rsidR="004518BA" w:rsidRPr="005D2791" w:rsidRDefault="004518BA" w:rsidP="00F75D0D">
            <w:pPr>
              <w:jc w:val="right"/>
              <w:rPr>
                <w:rFonts w:ascii="Calibri" w:eastAsia="Times New Roman" w:hAnsi="Calibri" w:cs="Calibri"/>
                <w:color w:val="000000"/>
              </w:rPr>
            </w:pPr>
            <w:r w:rsidRPr="005D2791">
              <w:rPr>
                <w:rFonts w:ascii="Calibri" w:eastAsia="Times New Roman" w:hAnsi="Calibri" w:cs="Calibri"/>
                <w:color w:val="000000"/>
              </w:rPr>
              <w:t>1</w:t>
            </w:r>
            <w:r>
              <w:rPr>
                <w:rFonts w:ascii="Calibri" w:eastAsia="Times New Roman" w:hAnsi="Calibri" w:cs="Calibri"/>
                <w:color w:val="000000"/>
              </w:rPr>
              <w:t>27</w:t>
            </w:r>
          </w:p>
        </w:tc>
        <w:tc>
          <w:tcPr>
            <w:tcW w:w="2400" w:type="dxa"/>
            <w:shd w:val="clear" w:color="auto" w:fill="auto"/>
            <w:noWrap/>
            <w:vAlign w:val="bottom"/>
            <w:hideMark/>
          </w:tcPr>
          <w:p w14:paraId="728B4EBD" w14:textId="77777777" w:rsidR="004518BA" w:rsidRPr="005D2791" w:rsidRDefault="004518BA" w:rsidP="00F75D0D">
            <w:pPr>
              <w:jc w:val="right"/>
              <w:rPr>
                <w:rFonts w:ascii="Calibri" w:eastAsia="Times New Roman" w:hAnsi="Calibri" w:cs="Calibri"/>
                <w:color w:val="000000"/>
              </w:rPr>
            </w:pPr>
          </w:p>
        </w:tc>
      </w:tr>
      <w:tr w:rsidR="004518BA" w:rsidRPr="005D2791" w14:paraId="6762CADE" w14:textId="77777777" w:rsidTr="004518BA">
        <w:trPr>
          <w:trHeight w:val="300"/>
          <w:jc w:val="center"/>
        </w:trPr>
        <w:tc>
          <w:tcPr>
            <w:tcW w:w="2800" w:type="dxa"/>
            <w:tcBorders>
              <w:bottom w:val="single" w:sz="4" w:space="0" w:color="auto"/>
            </w:tcBorders>
            <w:shd w:val="clear" w:color="auto" w:fill="auto"/>
            <w:noWrap/>
            <w:vAlign w:val="bottom"/>
          </w:tcPr>
          <w:p w14:paraId="121CDD06" w14:textId="77777777" w:rsidR="004518BA" w:rsidRPr="005D2791" w:rsidRDefault="004518BA" w:rsidP="00F75D0D">
            <w:pPr>
              <w:rPr>
                <w:rFonts w:ascii="Calibri" w:eastAsia="Times New Roman" w:hAnsi="Calibri" w:cs="Calibri"/>
                <w:color w:val="000000"/>
              </w:rPr>
            </w:pPr>
          </w:p>
        </w:tc>
        <w:tc>
          <w:tcPr>
            <w:tcW w:w="1660" w:type="dxa"/>
            <w:tcBorders>
              <w:bottom w:val="single" w:sz="4" w:space="0" w:color="auto"/>
            </w:tcBorders>
            <w:shd w:val="clear" w:color="auto" w:fill="auto"/>
            <w:noWrap/>
            <w:vAlign w:val="bottom"/>
          </w:tcPr>
          <w:p w14:paraId="7857DE88" w14:textId="77777777" w:rsidR="004518BA" w:rsidRPr="005D2791" w:rsidRDefault="004518BA" w:rsidP="00F75D0D">
            <w:pPr>
              <w:jc w:val="right"/>
              <w:rPr>
                <w:rFonts w:ascii="Calibri" w:eastAsia="Times New Roman" w:hAnsi="Calibri" w:cs="Calibri"/>
                <w:color w:val="000000"/>
              </w:rPr>
            </w:pPr>
          </w:p>
        </w:tc>
        <w:tc>
          <w:tcPr>
            <w:tcW w:w="2400" w:type="dxa"/>
            <w:tcBorders>
              <w:bottom w:val="single" w:sz="4" w:space="0" w:color="auto"/>
            </w:tcBorders>
            <w:shd w:val="clear" w:color="auto" w:fill="auto"/>
            <w:noWrap/>
            <w:vAlign w:val="bottom"/>
          </w:tcPr>
          <w:p w14:paraId="5E00FFD1" w14:textId="77777777" w:rsidR="004518BA" w:rsidRPr="005D2791" w:rsidRDefault="004518BA" w:rsidP="00F75D0D">
            <w:pPr>
              <w:jc w:val="right"/>
              <w:rPr>
                <w:rFonts w:ascii="Calibri" w:eastAsia="Times New Roman" w:hAnsi="Calibri" w:cs="Calibri"/>
                <w:color w:val="000000"/>
              </w:rPr>
            </w:pPr>
            <w:r w:rsidRPr="005D2791">
              <w:rPr>
                <w:rFonts w:ascii="Calibri" w:eastAsia="Times New Roman" w:hAnsi="Calibri" w:cs="Calibri"/>
                <w:color w:val="000000"/>
              </w:rPr>
              <w:t>Percentages</w:t>
            </w:r>
          </w:p>
        </w:tc>
      </w:tr>
      <w:tr w:rsidR="004518BA" w:rsidRPr="005D2791" w14:paraId="0B043987"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540D8D99"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White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6FE1674"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324</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01AE2"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95.58</w:t>
            </w:r>
          </w:p>
        </w:tc>
      </w:tr>
      <w:tr w:rsidR="004518BA" w:rsidRPr="005D2791" w14:paraId="0035D069"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3C1FB966"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Black</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818513A"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9</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0E960"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2.65</w:t>
            </w:r>
          </w:p>
        </w:tc>
      </w:tr>
      <w:tr w:rsidR="004518BA" w:rsidRPr="005D2791" w14:paraId="3B87C708"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2B88F907"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Hispanic</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0C653D1"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0</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A4BB9"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0.00</w:t>
            </w:r>
          </w:p>
        </w:tc>
      </w:tr>
      <w:tr w:rsidR="004518BA" w:rsidRPr="005D2791" w14:paraId="78DDF353"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62EB5B0A"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Asian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A10865D"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0</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A807"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0.00</w:t>
            </w:r>
          </w:p>
        </w:tc>
      </w:tr>
      <w:tr w:rsidR="004518BA" w:rsidRPr="005D2791" w14:paraId="7B27C0ED"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75CCAEBC"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Other</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8585E9A"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1</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20FA"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0.29</w:t>
            </w:r>
          </w:p>
        </w:tc>
      </w:tr>
      <w:tr w:rsidR="004518BA" w:rsidRPr="005D2791" w14:paraId="45CDFED3" w14:textId="77777777" w:rsidTr="004518BA">
        <w:trPr>
          <w:trHeight w:val="300"/>
          <w:jc w:val="center"/>
        </w:trPr>
        <w:tc>
          <w:tcPr>
            <w:tcW w:w="2800" w:type="dxa"/>
            <w:tcBorders>
              <w:top w:val="single" w:sz="4" w:space="0" w:color="auto"/>
              <w:bottom w:val="single" w:sz="4" w:space="0" w:color="auto"/>
              <w:right w:val="single" w:sz="4" w:space="0" w:color="auto"/>
            </w:tcBorders>
            <w:shd w:val="clear" w:color="auto" w:fill="auto"/>
            <w:noWrap/>
            <w:vAlign w:val="bottom"/>
            <w:hideMark/>
          </w:tcPr>
          <w:p w14:paraId="3F214773" w14:textId="77777777" w:rsidR="004518BA" w:rsidRPr="005D2791" w:rsidRDefault="004518BA" w:rsidP="00F75D0D">
            <w:pPr>
              <w:rPr>
                <w:rFonts w:ascii="Calibri" w:eastAsia="Times New Roman" w:hAnsi="Calibri" w:cs="Calibri"/>
                <w:color w:val="000000"/>
              </w:rPr>
            </w:pPr>
            <w:r w:rsidRPr="005D2791">
              <w:rPr>
                <w:rFonts w:ascii="Calibri" w:eastAsia="Times New Roman" w:hAnsi="Calibri" w:cs="Calibri"/>
                <w:color w:val="000000"/>
              </w:rPr>
              <w:t>Unknown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ABED5D3"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5</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DF1B2" w14:textId="77777777" w:rsidR="004518BA" w:rsidRPr="005D2791" w:rsidRDefault="004518BA" w:rsidP="00F75D0D">
            <w:pPr>
              <w:jc w:val="right"/>
              <w:rPr>
                <w:rFonts w:ascii="Calibri" w:eastAsia="Times New Roman" w:hAnsi="Calibri" w:cs="Calibri"/>
                <w:color w:val="000000"/>
              </w:rPr>
            </w:pPr>
            <w:r>
              <w:rPr>
                <w:rFonts w:ascii="Calibri" w:hAnsi="Calibri" w:cs="Calibri"/>
                <w:color w:val="000000"/>
              </w:rPr>
              <w:t>1.47</w:t>
            </w:r>
          </w:p>
        </w:tc>
      </w:tr>
    </w:tbl>
    <w:p w14:paraId="5033C55D" w14:textId="77777777" w:rsidR="002C75D9" w:rsidRPr="00AA1258" w:rsidRDefault="002C75D9" w:rsidP="00051131">
      <w:pPr>
        <w:rPr>
          <w:rFonts w:ascii="Times New Roman" w:hAnsi="Times New Roman" w:cs="Times New Roman"/>
          <w:b/>
          <w:bCs/>
          <w:color w:val="FF0000"/>
        </w:rPr>
      </w:pPr>
    </w:p>
    <w:p w14:paraId="301EB29A" w14:textId="77777777" w:rsidR="002C75D9" w:rsidRPr="00AA1258" w:rsidRDefault="002C75D9" w:rsidP="00051131">
      <w:pPr>
        <w:rPr>
          <w:rFonts w:ascii="Times New Roman" w:hAnsi="Times New Roman" w:cs="Times New Roman"/>
          <w:b/>
          <w:bCs/>
          <w:color w:val="FF0000"/>
        </w:rPr>
      </w:pPr>
    </w:p>
    <w:p w14:paraId="53A3044B" w14:textId="004E3EBF" w:rsidR="00C55802" w:rsidRPr="00C0377A" w:rsidRDefault="00051131" w:rsidP="00BB7AC4">
      <w:pPr>
        <w:rPr>
          <w:rFonts w:ascii="Times New Roman" w:hAnsi="Times New Roman" w:cs="Times New Roman"/>
          <w:color w:val="000000" w:themeColor="text1"/>
        </w:rPr>
      </w:pPr>
      <w:r w:rsidRPr="00C204C4">
        <w:rPr>
          <w:rFonts w:ascii="Times New Roman" w:hAnsi="Times New Roman" w:cs="Times New Roman"/>
          <w:b/>
          <w:bCs/>
          <w:color w:val="000000" w:themeColor="text1"/>
        </w:rPr>
        <w:t xml:space="preserve">Figure </w:t>
      </w:r>
      <w:r w:rsidR="00886BA3">
        <w:rPr>
          <w:rFonts w:ascii="Times New Roman" w:hAnsi="Times New Roman" w:cs="Times New Roman"/>
          <w:b/>
          <w:bCs/>
          <w:color w:val="000000" w:themeColor="text1"/>
        </w:rPr>
        <w:t>5</w:t>
      </w:r>
      <w:r w:rsidRPr="00C204C4">
        <w:rPr>
          <w:rFonts w:ascii="Times New Roman" w:hAnsi="Times New Roman" w:cs="Times New Roman"/>
          <w:color w:val="000000" w:themeColor="text1"/>
        </w:rPr>
        <w:t xml:space="preserve"> </w:t>
      </w:r>
      <w:r w:rsidR="002C75D9" w:rsidRPr="00C204C4">
        <w:rPr>
          <w:rFonts w:ascii="Times New Roman" w:hAnsi="Times New Roman" w:cs="Times New Roman"/>
          <w:color w:val="000000" w:themeColor="text1"/>
        </w:rPr>
        <w:t xml:space="preserve">and </w:t>
      </w:r>
      <w:r w:rsidR="002C75D9" w:rsidRPr="00C204C4">
        <w:rPr>
          <w:rFonts w:ascii="Times New Roman" w:hAnsi="Times New Roman" w:cs="Times New Roman"/>
          <w:b/>
          <w:bCs/>
          <w:color w:val="000000" w:themeColor="text1"/>
        </w:rPr>
        <w:t xml:space="preserve">Figure </w:t>
      </w:r>
      <w:r w:rsidR="00886BA3">
        <w:rPr>
          <w:rFonts w:ascii="Times New Roman" w:hAnsi="Times New Roman" w:cs="Times New Roman"/>
          <w:b/>
          <w:bCs/>
          <w:color w:val="000000" w:themeColor="text1"/>
        </w:rPr>
        <w:t>6</w:t>
      </w:r>
      <w:r w:rsidR="002C75D9" w:rsidRPr="00C204C4">
        <w:rPr>
          <w:rFonts w:ascii="Times New Roman" w:hAnsi="Times New Roman" w:cs="Times New Roman"/>
          <w:color w:val="000000" w:themeColor="text1"/>
        </w:rPr>
        <w:t xml:space="preserve"> </w:t>
      </w:r>
      <w:r w:rsidRPr="00C204C4">
        <w:rPr>
          <w:rFonts w:ascii="Times New Roman" w:hAnsi="Times New Roman" w:cs="Times New Roman"/>
          <w:color w:val="000000" w:themeColor="text1"/>
        </w:rPr>
        <w:t>illustrate the number of self-initiated traffic stops by race</w:t>
      </w:r>
      <w:r w:rsidR="00BB7AC4" w:rsidRPr="00C204C4">
        <w:rPr>
          <w:rFonts w:ascii="Times New Roman" w:hAnsi="Times New Roman" w:cs="Times New Roman"/>
          <w:color w:val="000000" w:themeColor="text1"/>
        </w:rPr>
        <w:t xml:space="preserve"> and the percent</w:t>
      </w:r>
      <w:r w:rsidR="00392CB3" w:rsidRPr="00C204C4">
        <w:rPr>
          <w:rFonts w:ascii="Times New Roman" w:hAnsi="Times New Roman" w:cs="Times New Roman"/>
          <w:color w:val="000000" w:themeColor="text1"/>
        </w:rPr>
        <w:t>age</w:t>
      </w:r>
      <w:r w:rsidR="00BB7AC4" w:rsidRPr="00C204C4">
        <w:rPr>
          <w:rFonts w:ascii="Times New Roman" w:hAnsi="Times New Roman" w:cs="Times New Roman"/>
          <w:color w:val="000000" w:themeColor="text1"/>
        </w:rPr>
        <w:t xml:space="preserve"> of total self-initiated traffic stops that number represents. </w:t>
      </w:r>
    </w:p>
    <w:p w14:paraId="7DE249FA" w14:textId="5BCE47C5" w:rsidR="00BB7AC4" w:rsidRPr="00D33628" w:rsidRDefault="00BB7AC4" w:rsidP="00BB7AC4">
      <w:pPr>
        <w:rPr>
          <w:rFonts w:ascii="Times New Roman" w:hAnsi="Times New Roman" w:cs="Times New Roman"/>
          <w:color w:val="000000" w:themeColor="text1"/>
        </w:rPr>
      </w:pPr>
      <w:r w:rsidRPr="00D33628">
        <w:rPr>
          <w:rFonts w:ascii="Times New Roman" w:hAnsi="Times New Roman" w:cs="Times New Roman"/>
          <w:b/>
          <w:bCs/>
          <w:color w:val="000000" w:themeColor="text1"/>
        </w:rPr>
        <w:lastRenderedPageBreak/>
        <w:t xml:space="preserve">Figure </w:t>
      </w:r>
      <w:r w:rsidR="00886BA3">
        <w:rPr>
          <w:rFonts w:ascii="Times New Roman" w:hAnsi="Times New Roman" w:cs="Times New Roman"/>
          <w:b/>
          <w:bCs/>
          <w:color w:val="000000" w:themeColor="text1"/>
        </w:rPr>
        <w:t>7</w:t>
      </w:r>
      <w:r w:rsidRPr="00D33628">
        <w:rPr>
          <w:rFonts w:ascii="Times New Roman" w:hAnsi="Times New Roman" w:cs="Times New Roman"/>
          <w:b/>
          <w:bCs/>
          <w:color w:val="000000" w:themeColor="text1"/>
        </w:rPr>
        <w:t>:  Self-initiated traffic stop</w:t>
      </w:r>
      <w:r w:rsidR="00F57DD2" w:rsidRPr="00D33628">
        <w:rPr>
          <w:rFonts w:ascii="Times New Roman" w:hAnsi="Times New Roman" w:cs="Times New Roman"/>
          <w:b/>
          <w:bCs/>
          <w:color w:val="000000" w:themeColor="text1"/>
        </w:rPr>
        <w:t>,</w:t>
      </w:r>
      <w:r w:rsidRPr="00D33628">
        <w:rPr>
          <w:rFonts w:ascii="Times New Roman" w:hAnsi="Times New Roman" w:cs="Times New Roman"/>
          <w:b/>
          <w:bCs/>
          <w:color w:val="000000" w:themeColor="text1"/>
        </w:rPr>
        <w:t xml:space="preserve"> citations </w:t>
      </w:r>
      <w:r w:rsidR="00F57DD2" w:rsidRPr="00D33628">
        <w:rPr>
          <w:rFonts w:ascii="Times New Roman" w:hAnsi="Times New Roman" w:cs="Times New Roman"/>
          <w:b/>
          <w:bCs/>
          <w:color w:val="000000" w:themeColor="text1"/>
        </w:rPr>
        <w:t>versus warnings.</w:t>
      </w:r>
    </w:p>
    <w:p w14:paraId="76914FB1" w14:textId="77777777" w:rsidR="00F57DD2" w:rsidRPr="00AA1258" w:rsidRDefault="00F57DD2" w:rsidP="00BB7AC4">
      <w:pPr>
        <w:rPr>
          <w:rFonts w:ascii="Times New Roman" w:hAnsi="Times New Roman" w:cs="Times New Roman"/>
          <w:b/>
          <w:bCs/>
          <w:color w:val="FF0000"/>
        </w:rPr>
      </w:pPr>
    </w:p>
    <w:p w14:paraId="51DC0004" w14:textId="67C15607" w:rsidR="00F57DD2" w:rsidRPr="00AA1258" w:rsidRDefault="00DB3E55" w:rsidP="00BB7AC4">
      <w:pPr>
        <w:rPr>
          <w:rFonts w:ascii="Times New Roman" w:hAnsi="Times New Roman" w:cs="Times New Roman"/>
          <w:b/>
          <w:bCs/>
          <w:color w:val="FF0000"/>
        </w:rPr>
      </w:pPr>
      <w:r>
        <w:rPr>
          <w:noProof/>
        </w:rPr>
        <w:drawing>
          <wp:inline distT="0" distB="0" distL="0" distR="0" wp14:anchorId="7F0E474C" wp14:editId="741215D2">
            <wp:extent cx="5943600" cy="4026535"/>
            <wp:effectExtent l="0" t="0" r="0" b="0"/>
            <wp:docPr id="714246507" name="Chart 1">
              <a:extLst xmlns:a="http://schemas.openxmlformats.org/drawingml/2006/main">
                <a:ext uri="{FF2B5EF4-FFF2-40B4-BE49-F238E27FC236}">
                  <a16:creationId xmlns:a16="http://schemas.microsoft.com/office/drawing/2014/main" id="{F179CE06-223B-42D1-A1C5-80FCA2DFC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0B1E75" w14:textId="0D111EA7" w:rsidR="00F57DD2" w:rsidRPr="00AA1258" w:rsidRDefault="00F57DD2" w:rsidP="00BB7AC4">
      <w:pPr>
        <w:rPr>
          <w:rFonts w:ascii="Times New Roman" w:hAnsi="Times New Roman" w:cs="Times New Roman"/>
          <w:b/>
          <w:bCs/>
          <w:color w:val="FF0000"/>
        </w:rPr>
      </w:pPr>
    </w:p>
    <w:p w14:paraId="6F3C38BB" w14:textId="74595751" w:rsidR="00F57DD2" w:rsidRPr="00AA1258" w:rsidRDefault="00F57DD2" w:rsidP="00815E59">
      <w:pPr>
        <w:rPr>
          <w:rFonts w:ascii="Times New Roman" w:hAnsi="Times New Roman" w:cs="Times New Roman"/>
          <w:color w:val="FF0000"/>
        </w:rPr>
      </w:pPr>
    </w:p>
    <w:p w14:paraId="4E32E131" w14:textId="2084F535" w:rsidR="00F57DD2" w:rsidRPr="00C204C4" w:rsidRDefault="00F57DD2" w:rsidP="00F57DD2">
      <w:pPr>
        <w:rPr>
          <w:rFonts w:ascii="Times New Roman" w:hAnsi="Times New Roman" w:cs="Times New Roman"/>
          <w:color w:val="000000" w:themeColor="text1"/>
        </w:rPr>
      </w:pPr>
      <w:r w:rsidRPr="00C204C4">
        <w:rPr>
          <w:rFonts w:ascii="Times New Roman" w:hAnsi="Times New Roman" w:cs="Times New Roman"/>
          <w:b/>
          <w:bCs/>
          <w:color w:val="000000" w:themeColor="text1"/>
        </w:rPr>
        <w:t xml:space="preserve">Figure </w:t>
      </w:r>
      <w:r w:rsidR="00886BA3">
        <w:rPr>
          <w:rFonts w:ascii="Times New Roman" w:hAnsi="Times New Roman" w:cs="Times New Roman"/>
          <w:b/>
          <w:bCs/>
          <w:color w:val="000000" w:themeColor="text1"/>
        </w:rPr>
        <w:t>7</w:t>
      </w:r>
      <w:r w:rsidRPr="00C204C4">
        <w:rPr>
          <w:rFonts w:ascii="Times New Roman" w:hAnsi="Times New Roman" w:cs="Times New Roman"/>
          <w:color w:val="000000" w:themeColor="text1"/>
        </w:rPr>
        <w:t xml:space="preserve"> illustrates the number of self-initiated traffic stop</w:t>
      </w:r>
      <w:r w:rsidR="00660C5B">
        <w:rPr>
          <w:rFonts w:ascii="Times New Roman" w:hAnsi="Times New Roman" w:cs="Times New Roman"/>
          <w:color w:val="000000" w:themeColor="text1"/>
        </w:rPr>
        <w:t>s</w:t>
      </w:r>
      <w:r w:rsidRPr="00C204C4">
        <w:rPr>
          <w:rFonts w:ascii="Times New Roman" w:hAnsi="Times New Roman" w:cs="Times New Roman"/>
          <w:color w:val="000000" w:themeColor="text1"/>
        </w:rPr>
        <w:t xml:space="preserve">, citations versus warnings as they relate to race and gender.  </w:t>
      </w:r>
    </w:p>
    <w:p w14:paraId="44F0A556" w14:textId="77777777" w:rsidR="00F57DD2" w:rsidRPr="00AA1258" w:rsidRDefault="00F57DD2" w:rsidP="00F57DD2">
      <w:pPr>
        <w:rPr>
          <w:rFonts w:ascii="Times New Roman" w:hAnsi="Times New Roman" w:cs="Times New Roman"/>
          <w:color w:val="FF0000"/>
        </w:rPr>
      </w:pPr>
    </w:p>
    <w:p w14:paraId="6294A961" w14:textId="407B8B34" w:rsidR="00F57DD2" w:rsidRPr="00AA1258" w:rsidRDefault="00F57DD2" w:rsidP="00F57DD2">
      <w:pPr>
        <w:rPr>
          <w:rFonts w:ascii="Times New Roman" w:hAnsi="Times New Roman" w:cs="Times New Roman"/>
          <w:color w:val="FF0000"/>
        </w:rPr>
      </w:pPr>
      <w:r w:rsidRPr="00AA1258">
        <w:rPr>
          <w:rFonts w:ascii="Times New Roman" w:hAnsi="Times New Roman" w:cs="Times New Roman"/>
          <w:color w:val="FF0000"/>
        </w:rPr>
        <w:t xml:space="preserve"> </w:t>
      </w:r>
    </w:p>
    <w:p w14:paraId="5E981D0F" w14:textId="0C9FBA1E" w:rsidR="00F57DD2" w:rsidRPr="00AA1258" w:rsidRDefault="00F57DD2" w:rsidP="00F57DD2">
      <w:pPr>
        <w:rPr>
          <w:rFonts w:ascii="Times New Roman" w:hAnsi="Times New Roman" w:cs="Times New Roman"/>
          <w:color w:val="FF0000"/>
        </w:rPr>
      </w:pPr>
    </w:p>
    <w:p w14:paraId="66B3D96D" w14:textId="1CA92435" w:rsidR="00F57DD2" w:rsidRPr="00AA1258" w:rsidRDefault="00F57DD2" w:rsidP="00F57DD2">
      <w:pPr>
        <w:rPr>
          <w:rFonts w:ascii="Times New Roman" w:hAnsi="Times New Roman" w:cs="Times New Roman"/>
          <w:color w:val="FF0000"/>
        </w:rPr>
      </w:pPr>
    </w:p>
    <w:p w14:paraId="1FDED787" w14:textId="42FF1A74" w:rsidR="00F57DD2" w:rsidRPr="00AA1258" w:rsidRDefault="00F57DD2" w:rsidP="00F57DD2">
      <w:pPr>
        <w:rPr>
          <w:rFonts w:ascii="Times New Roman" w:hAnsi="Times New Roman" w:cs="Times New Roman"/>
          <w:color w:val="FF0000"/>
        </w:rPr>
      </w:pPr>
    </w:p>
    <w:p w14:paraId="4FA6A7C3" w14:textId="477EB297" w:rsidR="00F57DD2" w:rsidRPr="00AA1258" w:rsidRDefault="00F57DD2" w:rsidP="00F57DD2">
      <w:pPr>
        <w:rPr>
          <w:rFonts w:ascii="Times New Roman" w:hAnsi="Times New Roman" w:cs="Times New Roman"/>
          <w:color w:val="FF0000"/>
        </w:rPr>
      </w:pPr>
    </w:p>
    <w:p w14:paraId="62962105" w14:textId="347DB8AD" w:rsidR="00F57DD2" w:rsidRPr="00AA1258" w:rsidRDefault="00F57DD2" w:rsidP="00F57DD2">
      <w:pPr>
        <w:rPr>
          <w:rFonts w:ascii="Times New Roman" w:hAnsi="Times New Roman" w:cs="Times New Roman"/>
          <w:color w:val="FF0000"/>
        </w:rPr>
      </w:pPr>
    </w:p>
    <w:p w14:paraId="562281FD" w14:textId="04E1A925" w:rsidR="00F57DD2" w:rsidRPr="00AA1258" w:rsidRDefault="00F57DD2" w:rsidP="00F57DD2">
      <w:pPr>
        <w:rPr>
          <w:rFonts w:ascii="Times New Roman" w:hAnsi="Times New Roman" w:cs="Times New Roman"/>
          <w:color w:val="FF0000"/>
        </w:rPr>
      </w:pPr>
    </w:p>
    <w:p w14:paraId="6022A8F0" w14:textId="1AA27387" w:rsidR="00F57DD2" w:rsidRPr="00AA1258" w:rsidRDefault="00F57DD2" w:rsidP="00F57DD2">
      <w:pPr>
        <w:rPr>
          <w:rFonts w:ascii="Times New Roman" w:hAnsi="Times New Roman" w:cs="Times New Roman"/>
          <w:color w:val="FF0000"/>
        </w:rPr>
      </w:pPr>
    </w:p>
    <w:p w14:paraId="6536B42B" w14:textId="7EAAC350" w:rsidR="00F57DD2" w:rsidRPr="00AA1258" w:rsidRDefault="00F57DD2" w:rsidP="00F57DD2">
      <w:pPr>
        <w:rPr>
          <w:rFonts w:ascii="Times New Roman" w:hAnsi="Times New Roman" w:cs="Times New Roman"/>
          <w:color w:val="FF0000"/>
        </w:rPr>
      </w:pPr>
    </w:p>
    <w:p w14:paraId="7813D144" w14:textId="2B500BA0" w:rsidR="00F57DD2" w:rsidRPr="00AA1258" w:rsidRDefault="00F57DD2" w:rsidP="00F57DD2">
      <w:pPr>
        <w:rPr>
          <w:rFonts w:ascii="Times New Roman" w:hAnsi="Times New Roman" w:cs="Times New Roman"/>
          <w:color w:val="FF0000"/>
        </w:rPr>
      </w:pPr>
    </w:p>
    <w:p w14:paraId="38DABE96" w14:textId="3ACE4294" w:rsidR="00F57DD2" w:rsidRPr="00AA1258" w:rsidRDefault="00F57DD2" w:rsidP="00F57DD2">
      <w:pPr>
        <w:rPr>
          <w:rFonts w:ascii="Times New Roman" w:hAnsi="Times New Roman" w:cs="Times New Roman"/>
          <w:color w:val="FF0000"/>
        </w:rPr>
      </w:pPr>
    </w:p>
    <w:p w14:paraId="15DD098D" w14:textId="5BC41B45" w:rsidR="00F57DD2" w:rsidRPr="00AA1258" w:rsidRDefault="00F57DD2" w:rsidP="00F57DD2">
      <w:pPr>
        <w:rPr>
          <w:rFonts w:ascii="Times New Roman" w:hAnsi="Times New Roman" w:cs="Times New Roman"/>
          <w:color w:val="FF0000"/>
        </w:rPr>
      </w:pPr>
    </w:p>
    <w:p w14:paraId="0D5716FD" w14:textId="6119911E" w:rsidR="00F57DD2" w:rsidRPr="00AA1258" w:rsidRDefault="00F57DD2" w:rsidP="00F57DD2">
      <w:pPr>
        <w:rPr>
          <w:rFonts w:ascii="Times New Roman" w:hAnsi="Times New Roman" w:cs="Times New Roman"/>
          <w:color w:val="FF0000"/>
        </w:rPr>
      </w:pPr>
    </w:p>
    <w:p w14:paraId="2366525F" w14:textId="77777777" w:rsidR="00C204C4" w:rsidRDefault="00C204C4" w:rsidP="00887E51">
      <w:pPr>
        <w:rPr>
          <w:rFonts w:ascii="Times New Roman" w:hAnsi="Times New Roman" w:cs="Times New Roman"/>
          <w:color w:val="FF0000"/>
        </w:rPr>
      </w:pPr>
    </w:p>
    <w:p w14:paraId="1B3A6B6D" w14:textId="77777777" w:rsidR="00095681" w:rsidRDefault="00095681" w:rsidP="00887E51">
      <w:pPr>
        <w:rPr>
          <w:rFonts w:ascii="Times New Roman" w:hAnsi="Times New Roman" w:cs="Times New Roman"/>
          <w:b/>
          <w:bCs/>
          <w:i/>
          <w:iCs/>
          <w:color w:val="000000" w:themeColor="text1"/>
          <w:sz w:val="36"/>
          <w:szCs w:val="36"/>
        </w:rPr>
      </w:pPr>
    </w:p>
    <w:p w14:paraId="02122079" w14:textId="28DC01B6" w:rsidR="00887E51" w:rsidRPr="00C503E8" w:rsidRDefault="00887E51" w:rsidP="00887E51">
      <w:pPr>
        <w:rPr>
          <w:rFonts w:ascii="Times New Roman" w:hAnsi="Times New Roman" w:cs="Times New Roman"/>
          <w:b/>
          <w:bCs/>
          <w:i/>
          <w:iCs/>
          <w:color w:val="000000" w:themeColor="text1"/>
          <w:sz w:val="36"/>
          <w:szCs w:val="36"/>
        </w:rPr>
      </w:pPr>
      <w:r w:rsidRPr="00C503E8">
        <w:rPr>
          <w:rFonts w:ascii="Times New Roman" w:hAnsi="Times New Roman" w:cs="Times New Roman"/>
          <w:b/>
          <w:bCs/>
          <w:i/>
          <w:iCs/>
          <w:color w:val="000000" w:themeColor="text1"/>
          <w:sz w:val="36"/>
          <w:szCs w:val="36"/>
        </w:rPr>
        <w:lastRenderedPageBreak/>
        <w:t>COMMUNITY OUTREACH INITIATIVES</w:t>
      </w:r>
    </w:p>
    <w:p w14:paraId="45984265" w14:textId="77777777" w:rsidR="00553A72" w:rsidRDefault="00553A72" w:rsidP="00137D37">
      <w:pPr>
        <w:rPr>
          <w:rFonts w:ascii="Times New Roman" w:hAnsi="Times New Roman" w:cs="Times New Roman"/>
          <w:b/>
          <w:bCs/>
          <w:i/>
          <w:iCs/>
          <w:color w:val="FF0000"/>
          <w:sz w:val="36"/>
          <w:szCs w:val="36"/>
        </w:rPr>
      </w:pPr>
    </w:p>
    <w:p w14:paraId="0DB57B3E" w14:textId="1BAFE2B0" w:rsidR="00137D37" w:rsidRPr="00DB3E55" w:rsidRDefault="00137D37" w:rsidP="00137D37">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t>SHOP WITH A COP:</w:t>
      </w:r>
    </w:p>
    <w:p w14:paraId="7B11CCE1" w14:textId="74EDC387" w:rsidR="00137D37" w:rsidRPr="00DB3E55" w:rsidRDefault="00137D37" w:rsidP="00137D37">
      <w:pPr>
        <w:rPr>
          <w:rFonts w:ascii="Times New Roman" w:hAnsi="Times New Roman" w:cs="Times New Roman"/>
          <w:b/>
          <w:bCs/>
          <w:i/>
          <w:iCs/>
          <w:color w:val="000000" w:themeColor="text1"/>
        </w:rPr>
      </w:pPr>
    </w:p>
    <w:p w14:paraId="6073128B" w14:textId="04A2250E" w:rsidR="00137D37" w:rsidRPr="00DB3E55" w:rsidRDefault="004D6D92" w:rsidP="00137D37">
      <w:pPr>
        <w:rPr>
          <w:rFonts w:ascii="Times New Roman" w:hAnsi="Times New Roman" w:cs="Times New Roman"/>
          <w:color w:val="000000" w:themeColor="text1"/>
        </w:rPr>
      </w:pPr>
      <w:r w:rsidRPr="00DB3E55">
        <w:rPr>
          <w:rFonts w:ascii="Times New Roman" w:hAnsi="Times New Roman" w:cs="Times New Roman"/>
          <w:color w:val="000000" w:themeColor="text1"/>
        </w:rPr>
        <w:t xml:space="preserve">Taking place during the Christmas season, this unique experience provides for children in need throughout the community while creating positive relationships with law enforcement.  Annually, uniformed </w:t>
      </w:r>
      <w:r w:rsidR="00844AA4" w:rsidRPr="00DB3E55">
        <w:rPr>
          <w:rFonts w:ascii="Times New Roman" w:hAnsi="Times New Roman" w:cs="Times New Roman"/>
          <w:color w:val="000000" w:themeColor="text1"/>
        </w:rPr>
        <w:t xml:space="preserve">first responders </w:t>
      </w:r>
      <w:r w:rsidRPr="00DB3E55">
        <w:rPr>
          <w:rFonts w:ascii="Times New Roman" w:hAnsi="Times New Roman" w:cs="Times New Roman"/>
          <w:color w:val="000000" w:themeColor="text1"/>
        </w:rPr>
        <w:t>from various local and state offices</w:t>
      </w:r>
      <w:r w:rsidR="002D1126" w:rsidRPr="00DB3E55">
        <w:rPr>
          <w:rFonts w:ascii="Times New Roman" w:hAnsi="Times New Roman" w:cs="Times New Roman"/>
          <w:color w:val="000000" w:themeColor="text1"/>
        </w:rPr>
        <w:t>, healthcare workers, and veterans</w:t>
      </w:r>
      <w:r w:rsidRPr="00DB3E55">
        <w:rPr>
          <w:rFonts w:ascii="Times New Roman" w:hAnsi="Times New Roman" w:cs="Times New Roman"/>
          <w:color w:val="000000" w:themeColor="text1"/>
        </w:rPr>
        <w:t xml:space="preserve"> volunteer their time to shop with the children at the local Walmart.  In 20</w:t>
      </w:r>
      <w:r w:rsidR="00B70B45" w:rsidRPr="00DB3E55">
        <w:rPr>
          <w:rFonts w:ascii="Times New Roman" w:hAnsi="Times New Roman" w:cs="Times New Roman"/>
          <w:color w:val="000000" w:themeColor="text1"/>
        </w:rPr>
        <w:t>2</w:t>
      </w:r>
      <w:r w:rsidR="00CA2A6B" w:rsidRPr="00DB3E55">
        <w:rPr>
          <w:rFonts w:ascii="Times New Roman" w:hAnsi="Times New Roman" w:cs="Times New Roman"/>
          <w:color w:val="000000" w:themeColor="text1"/>
        </w:rPr>
        <w:t>3</w:t>
      </w:r>
      <w:r w:rsidRPr="00DB3E55">
        <w:rPr>
          <w:rFonts w:ascii="Times New Roman" w:hAnsi="Times New Roman" w:cs="Times New Roman"/>
          <w:color w:val="000000" w:themeColor="text1"/>
        </w:rPr>
        <w:t xml:space="preserve">, </w:t>
      </w:r>
      <w:r w:rsidR="00BF5D1D" w:rsidRPr="00DB3E55">
        <w:rPr>
          <w:rFonts w:ascii="Times New Roman" w:hAnsi="Times New Roman" w:cs="Times New Roman"/>
          <w:color w:val="000000" w:themeColor="text1"/>
        </w:rPr>
        <w:t xml:space="preserve">the Shop with a Cop program assisted </w:t>
      </w:r>
      <w:r w:rsidR="00CA2A6B" w:rsidRPr="00DB3E55">
        <w:rPr>
          <w:rFonts w:ascii="Times New Roman" w:hAnsi="Times New Roman" w:cs="Times New Roman"/>
          <w:color w:val="000000" w:themeColor="text1"/>
        </w:rPr>
        <w:t>440</w:t>
      </w:r>
      <w:r w:rsidR="00BF5D1D" w:rsidRPr="00DB3E55">
        <w:rPr>
          <w:rFonts w:ascii="Times New Roman" w:hAnsi="Times New Roman" w:cs="Times New Roman"/>
          <w:color w:val="000000" w:themeColor="text1"/>
        </w:rPr>
        <w:t xml:space="preserve"> families throughout our community with a total contribution of just over $</w:t>
      </w:r>
      <w:r w:rsidR="00660C5B" w:rsidRPr="00DB3E55">
        <w:rPr>
          <w:rFonts w:ascii="Times New Roman" w:hAnsi="Times New Roman" w:cs="Times New Roman"/>
          <w:color w:val="000000" w:themeColor="text1"/>
        </w:rPr>
        <w:t>4</w:t>
      </w:r>
      <w:r w:rsidR="00CA2A6B" w:rsidRPr="00DB3E55">
        <w:rPr>
          <w:rFonts w:ascii="Times New Roman" w:hAnsi="Times New Roman" w:cs="Times New Roman"/>
          <w:color w:val="000000" w:themeColor="text1"/>
        </w:rPr>
        <w:t>0</w:t>
      </w:r>
      <w:r w:rsidR="00BF5D1D" w:rsidRPr="00DB3E55">
        <w:rPr>
          <w:rFonts w:ascii="Times New Roman" w:hAnsi="Times New Roman" w:cs="Times New Roman"/>
          <w:color w:val="000000" w:themeColor="text1"/>
        </w:rPr>
        <w:t xml:space="preserve">,000.  </w:t>
      </w:r>
    </w:p>
    <w:p w14:paraId="79500192" w14:textId="0D593734" w:rsidR="004D6D92" w:rsidRPr="00AA1258" w:rsidRDefault="004D6D92" w:rsidP="00137D37">
      <w:pPr>
        <w:rPr>
          <w:rFonts w:ascii="Times New Roman" w:hAnsi="Times New Roman" w:cs="Times New Roman"/>
          <w:b/>
          <w:bCs/>
          <w:i/>
          <w:iCs/>
          <w:color w:val="FF0000"/>
        </w:rPr>
      </w:pPr>
    </w:p>
    <w:p w14:paraId="3FE86291" w14:textId="511A30B0" w:rsidR="004D6D92" w:rsidRPr="00AA1258" w:rsidRDefault="004D6D92" w:rsidP="00137D37">
      <w:pPr>
        <w:rPr>
          <w:rFonts w:ascii="Times New Roman" w:hAnsi="Times New Roman" w:cs="Times New Roman"/>
          <w:b/>
          <w:bCs/>
          <w:i/>
          <w:iCs/>
          <w:color w:val="FF0000"/>
        </w:rPr>
      </w:pPr>
    </w:p>
    <w:p w14:paraId="74CAABDF" w14:textId="62E26A53" w:rsidR="004D6D92" w:rsidRPr="00AA1258" w:rsidRDefault="004D6D92" w:rsidP="00CA2A6B">
      <w:pPr>
        <w:jc w:val="center"/>
        <w:rPr>
          <w:rFonts w:ascii="Times New Roman" w:hAnsi="Times New Roman" w:cs="Times New Roman"/>
          <w:b/>
          <w:bCs/>
          <w:i/>
          <w:iCs/>
          <w:color w:val="FF0000"/>
        </w:rPr>
      </w:pPr>
    </w:p>
    <w:p w14:paraId="41AF8A27" w14:textId="0653C999" w:rsidR="00BF5D1D" w:rsidRPr="00AA1258" w:rsidRDefault="00BF5D1D" w:rsidP="00137D37">
      <w:pPr>
        <w:rPr>
          <w:rFonts w:ascii="Times New Roman" w:hAnsi="Times New Roman" w:cs="Times New Roman"/>
          <w:b/>
          <w:bCs/>
          <w:i/>
          <w:iCs/>
          <w:color w:val="FF0000"/>
        </w:rPr>
      </w:pPr>
    </w:p>
    <w:p w14:paraId="58CD2039" w14:textId="678F6394" w:rsidR="00C63C76" w:rsidRDefault="00C161C9" w:rsidP="00C161C9">
      <w:pPr>
        <w:jc w:val="center"/>
        <w:rPr>
          <w:rFonts w:ascii="Times New Roman" w:hAnsi="Times New Roman" w:cs="Times New Roman"/>
          <w:b/>
          <w:bCs/>
          <w:i/>
          <w:iCs/>
          <w:color w:val="FF0000"/>
        </w:rPr>
      </w:pPr>
      <w:r>
        <w:rPr>
          <w:rFonts w:ascii="Times New Roman" w:hAnsi="Times New Roman" w:cs="Times New Roman"/>
          <w:b/>
          <w:bCs/>
          <w:i/>
          <w:iCs/>
          <w:noProof/>
          <w:color w:val="FF0000"/>
        </w:rPr>
        <w:drawing>
          <wp:inline distT="0" distB="0" distL="0" distR="0" wp14:anchorId="02EC104B" wp14:editId="04CE28F9">
            <wp:extent cx="4495800" cy="4800600"/>
            <wp:effectExtent l="0" t="0" r="0" b="0"/>
            <wp:docPr id="1988365312" name="Picture 1" descr="A group of people standing next to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5312" name="Picture 1" descr="A group of people standing next to a group of ki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5800" cy="4800600"/>
                    </a:xfrm>
                    <a:prstGeom prst="rect">
                      <a:avLst/>
                    </a:prstGeom>
                  </pic:spPr>
                </pic:pic>
              </a:graphicData>
            </a:graphic>
          </wp:inline>
        </w:drawing>
      </w:r>
    </w:p>
    <w:p w14:paraId="38D0F9B8" w14:textId="77777777" w:rsidR="00BF5D1D" w:rsidRPr="00AA1258" w:rsidRDefault="00BF5D1D" w:rsidP="00137D37">
      <w:pPr>
        <w:rPr>
          <w:rFonts w:ascii="Times New Roman" w:hAnsi="Times New Roman" w:cs="Times New Roman"/>
          <w:color w:val="FF0000"/>
        </w:rPr>
      </w:pPr>
    </w:p>
    <w:p w14:paraId="13ADCD9B" w14:textId="77777777" w:rsidR="00137D37" w:rsidRPr="00AA1258" w:rsidRDefault="00137D37" w:rsidP="00887E51">
      <w:pPr>
        <w:rPr>
          <w:rFonts w:ascii="Times New Roman" w:hAnsi="Times New Roman" w:cs="Times New Roman"/>
          <w:b/>
          <w:bCs/>
          <w:i/>
          <w:iCs/>
          <w:color w:val="FF0000"/>
        </w:rPr>
      </w:pPr>
    </w:p>
    <w:p w14:paraId="6291AC17" w14:textId="49EB305C" w:rsidR="00253984" w:rsidRPr="00AA1258" w:rsidRDefault="00253984" w:rsidP="00887E51">
      <w:pPr>
        <w:rPr>
          <w:rFonts w:ascii="Times New Roman" w:hAnsi="Times New Roman" w:cs="Times New Roman"/>
          <w:b/>
          <w:bCs/>
          <w:i/>
          <w:iCs/>
          <w:color w:val="FF0000"/>
        </w:rPr>
      </w:pPr>
    </w:p>
    <w:p w14:paraId="7F5F4CA0" w14:textId="55FB9E36" w:rsidR="00CA2A6B" w:rsidRDefault="00660C5B" w:rsidP="00253984">
      <w:pPr>
        <w:rPr>
          <w:rFonts w:ascii="Times New Roman" w:hAnsi="Times New Roman" w:cs="Times New Roman"/>
          <w:b/>
          <w:bCs/>
          <w:i/>
          <w:iCs/>
          <w:color w:val="000000" w:themeColor="text1"/>
        </w:rPr>
      </w:pPr>
      <w:r>
        <w:rPr>
          <w:rFonts w:ascii="Times New Roman" w:hAnsi="Times New Roman" w:cs="Times New Roman"/>
          <w:b/>
          <w:bCs/>
          <w:i/>
          <w:iCs/>
          <w:color w:val="000000" w:themeColor="text1"/>
        </w:rPr>
        <w:t xml:space="preserve">                 </w:t>
      </w:r>
    </w:p>
    <w:p w14:paraId="45D62D8C" w14:textId="33131D7E" w:rsidR="00253984" w:rsidRPr="00DB3E55" w:rsidRDefault="00253984" w:rsidP="00253984">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lastRenderedPageBreak/>
        <w:t>K9 OFFICER DEMONSTRATIONS:</w:t>
      </w:r>
    </w:p>
    <w:p w14:paraId="23D5916C" w14:textId="2062654E" w:rsidR="00137D37" w:rsidRPr="00DB3E55" w:rsidRDefault="00137D37" w:rsidP="00253984">
      <w:pPr>
        <w:rPr>
          <w:rFonts w:ascii="Times New Roman" w:hAnsi="Times New Roman" w:cs="Times New Roman"/>
          <w:b/>
          <w:bCs/>
          <w:i/>
          <w:iCs/>
          <w:color w:val="000000" w:themeColor="text1"/>
        </w:rPr>
      </w:pPr>
    </w:p>
    <w:p w14:paraId="0462CEC2" w14:textId="585B18B7" w:rsidR="00A95476" w:rsidRPr="00DB3E55" w:rsidRDefault="00A95476" w:rsidP="00253984">
      <w:pPr>
        <w:rPr>
          <w:rFonts w:ascii="Times New Roman" w:hAnsi="Times New Roman" w:cs="Times New Roman"/>
          <w:color w:val="000000" w:themeColor="text1"/>
        </w:rPr>
      </w:pPr>
      <w:r w:rsidRPr="00DB3E55">
        <w:rPr>
          <w:rFonts w:ascii="Times New Roman" w:hAnsi="Times New Roman" w:cs="Times New Roman"/>
          <w:color w:val="000000" w:themeColor="text1"/>
        </w:rPr>
        <w:t>Throughout the year, K9</w:t>
      </w:r>
      <w:r w:rsidR="00660C5B" w:rsidRPr="00DB3E55">
        <w:rPr>
          <w:rFonts w:ascii="Times New Roman" w:hAnsi="Times New Roman" w:cs="Times New Roman"/>
          <w:color w:val="000000" w:themeColor="text1"/>
        </w:rPr>
        <w:t>’</w:t>
      </w:r>
      <w:r w:rsidRPr="00DB3E55">
        <w:rPr>
          <w:rFonts w:ascii="Times New Roman" w:hAnsi="Times New Roman" w:cs="Times New Roman"/>
          <w:color w:val="000000" w:themeColor="text1"/>
        </w:rPr>
        <w:t xml:space="preserve">s </w:t>
      </w:r>
      <w:r w:rsidR="00CA2A6B" w:rsidRPr="00DB3E55">
        <w:rPr>
          <w:rFonts w:ascii="Times New Roman" w:hAnsi="Times New Roman" w:cs="Times New Roman"/>
          <w:color w:val="000000" w:themeColor="text1"/>
        </w:rPr>
        <w:t>Rambo</w:t>
      </w:r>
      <w:r w:rsidRPr="00DB3E55">
        <w:rPr>
          <w:rFonts w:ascii="Times New Roman" w:hAnsi="Times New Roman" w:cs="Times New Roman"/>
          <w:color w:val="000000" w:themeColor="text1"/>
        </w:rPr>
        <w:t xml:space="preserve"> and Anni travel throughout the community providing demonstrations to local charitable organizations as well as to our local schools.   Additionally, the Logan Police Department K9</w:t>
      </w:r>
      <w:r w:rsidR="00660C5B" w:rsidRPr="00DB3E55">
        <w:rPr>
          <w:rFonts w:ascii="Times New Roman" w:hAnsi="Times New Roman" w:cs="Times New Roman"/>
          <w:color w:val="000000" w:themeColor="text1"/>
        </w:rPr>
        <w:t>’</w:t>
      </w:r>
      <w:r w:rsidRPr="00DB3E55">
        <w:rPr>
          <w:rFonts w:ascii="Times New Roman" w:hAnsi="Times New Roman" w:cs="Times New Roman"/>
          <w:color w:val="000000" w:themeColor="text1"/>
        </w:rPr>
        <w:t>s present demonstrations to members of Tri-County Technical High School’s criminal justice program and participates in their annual job fair.</w:t>
      </w:r>
    </w:p>
    <w:p w14:paraId="41D8763A" w14:textId="6E2F1444" w:rsidR="00A95476" w:rsidRPr="00AA1258" w:rsidRDefault="00A95476" w:rsidP="00253984">
      <w:pPr>
        <w:rPr>
          <w:rFonts w:ascii="Times New Roman" w:hAnsi="Times New Roman" w:cs="Times New Roman"/>
          <w:color w:val="FF0000"/>
        </w:rPr>
      </w:pPr>
    </w:p>
    <w:p w14:paraId="30F8FFA9" w14:textId="1B501276" w:rsidR="00A95476" w:rsidRPr="00AA1258" w:rsidRDefault="00A95476" w:rsidP="00253984">
      <w:pPr>
        <w:rPr>
          <w:rFonts w:ascii="Times New Roman" w:hAnsi="Times New Roman" w:cs="Times New Roman"/>
          <w:color w:val="FF0000"/>
        </w:rPr>
      </w:pPr>
    </w:p>
    <w:p w14:paraId="57F164C8" w14:textId="77777777" w:rsidR="00CA2A6B" w:rsidRDefault="00CA2A6B" w:rsidP="00CA2A6B">
      <w:pPr>
        <w:jc w:val="center"/>
        <w:rPr>
          <w:rFonts w:ascii="Times New Roman" w:hAnsi="Times New Roman" w:cs="Times New Roman"/>
          <w:color w:val="FF0000"/>
        </w:rPr>
      </w:pPr>
    </w:p>
    <w:p w14:paraId="374384A2" w14:textId="77777777" w:rsidR="00CA2A6B" w:rsidRDefault="00CA2A6B" w:rsidP="002D1126">
      <w:pPr>
        <w:jc w:val="center"/>
        <w:rPr>
          <w:rFonts w:ascii="Times New Roman" w:hAnsi="Times New Roman" w:cs="Times New Roman"/>
          <w:color w:val="FF0000"/>
        </w:rPr>
      </w:pPr>
    </w:p>
    <w:p w14:paraId="69B04700" w14:textId="6B6BBE12" w:rsidR="00CA2A6B" w:rsidRDefault="00CA2A6B" w:rsidP="00CA2A6B">
      <w:pPr>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1F67A3D7" wp14:editId="74C7252B">
            <wp:extent cx="4219090" cy="5625453"/>
            <wp:effectExtent l="0" t="0" r="0" b="1270"/>
            <wp:docPr id="391415608" name="Picture 2" descr="A group of kids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15608" name="Picture 2" descr="A group of kids and a do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745" cy="5706326"/>
                    </a:xfrm>
                    <a:prstGeom prst="rect">
                      <a:avLst/>
                    </a:prstGeom>
                  </pic:spPr>
                </pic:pic>
              </a:graphicData>
            </a:graphic>
          </wp:inline>
        </w:drawing>
      </w:r>
    </w:p>
    <w:p w14:paraId="7480E87E" w14:textId="38066E6B" w:rsidR="00CA2A6B" w:rsidRDefault="00CA2A6B" w:rsidP="002D1126">
      <w:pPr>
        <w:jc w:val="center"/>
        <w:rPr>
          <w:rFonts w:ascii="Times New Roman" w:hAnsi="Times New Roman" w:cs="Times New Roman"/>
          <w:color w:val="FF0000"/>
        </w:rPr>
      </w:pPr>
    </w:p>
    <w:p w14:paraId="6C1E7F69" w14:textId="77777777" w:rsidR="00CA2A6B" w:rsidRDefault="00CA2A6B" w:rsidP="002D1126">
      <w:pPr>
        <w:jc w:val="center"/>
        <w:rPr>
          <w:rFonts w:ascii="Times New Roman" w:hAnsi="Times New Roman" w:cs="Times New Roman"/>
          <w:color w:val="FF0000"/>
        </w:rPr>
      </w:pPr>
    </w:p>
    <w:p w14:paraId="611E8B64" w14:textId="77777777" w:rsidR="00CA2A6B" w:rsidRDefault="00CA2A6B" w:rsidP="002D1126">
      <w:pPr>
        <w:jc w:val="center"/>
        <w:rPr>
          <w:rFonts w:ascii="Times New Roman" w:hAnsi="Times New Roman" w:cs="Times New Roman"/>
          <w:color w:val="FF0000"/>
        </w:rPr>
      </w:pPr>
    </w:p>
    <w:p w14:paraId="5C4A2DC6" w14:textId="77777777" w:rsidR="00CA2A6B" w:rsidRDefault="00CA2A6B" w:rsidP="00137D37">
      <w:pPr>
        <w:rPr>
          <w:rFonts w:ascii="Times New Roman" w:hAnsi="Times New Roman" w:cs="Times New Roman"/>
          <w:color w:val="FF0000"/>
        </w:rPr>
      </w:pPr>
    </w:p>
    <w:p w14:paraId="5F7DACE8" w14:textId="67D11CC9" w:rsidR="00137D37" w:rsidRPr="00DB3E55" w:rsidRDefault="00203776" w:rsidP="00137D37">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lastRenderedPageBreak/>
        <w:t>SAVE CHRISTMAS FROM THE GRINCH</w:t>
      </w:r>
      <w:r w:rsidR="004A0B79" w:rsidRPr="00DB3E55">
        <w:rPr>
          <w:rFonts w:ascii="Times New Roman" w:hAnsi="Times New Roman" w:cs="Times New Roman"/>
          <w:b/>
          <w:bCs/>
          <w:i/>
          <w:iCs/>
          <w:color w:val="000000" w:themeColor="text1"/>
        </w:rPr>
        <w:t>:</w:t>
      </w:r>
      <w:r w:rsidR="005F3D3B" w:rsidRPr="00DB3E55">
        <w:rPr>
          <w:rFonts w:ascii="Times New Roman" w:hAnsi="Times New Roman" w:cs="Times New Roman"/>
          <w:b/>
          <w:bCs/>
          <w:i/>
          <w:iCs/>
          <w:color w:val="000000" w:themeColor="text1"/>
        </w:rPr>
        <w:t xml:space="preserve">  </w:t>
      </w:r>
    </w:p>
    <w:p w14:paraId="4F492165" w14:textId="77777777" w:rsidR="00203776" w:rsidRPr="00DB3E55" w:rsidRDefault="00203776" w:rsidP="00203776">
      <w:pPr>
        <w:rPr>
          <w:rFonts w:ascii="Calibri" w:eastAsia="Times New Roman" w:hAnsi="Calibri" w:cs="Times New Roman"/>
          <w:color w:val="000000" w:themeColor="text1"/>
          <w:sz w:val="22"/>
          <w:szCs w:val="22"/>
        </w:rPr>
      </w:pPr>
      <w:r w:rsidRPr="00DB3E55">
        <w:rPr>
          <w:rFonts w:ascii="Calibri" w:eastAsia="Times New Roman" w:hAnsi="Calibri" w:cs="Times New Roman"/>
          <w:color w:val="000000" w:themeColor="text1"/>
          <w:sz w:val="22"/>
          <w:szCs w:val="22"/>
        </w:rPr>
        <w:t> </w:t>
      </w:r>
    </w:p>
    <w:p w14:paraId="4392FE53" w14:textId="412B4053" w:rsidR="00203776" w:rsidRPr="00DB3E55" w:rsidRDefault="00203776" w:rsidP="00203776">
      <w:pPr>
        <w:rPr>
          <w:rFonts w:ascii="Times New Roman" w:eastAsia="Times New Roman" w:hAnsi="Times New Roman" w:cs="Times New Roman"/>
          <w:color w:val="000000" w:themeColor="text1"/>
        </w:rPr>
      </w:pPr>
      <w:r w:rsidRPr="00DB3E55">
        <w:rPr>
          <w:rFonts w:ascii="Times New Roman" w:eastAsia="Times New Roman" w:hAnsi="Times New Roman" w:cs="Times New Roman"/>
          <w:color w:val="000000" w:themeColor="text1"/>
        </w:rPr>
        <w:t xml:space="preserve">A local </w:t>
      </w:r>
      <w:r w:rsidR="00844AA4" w:rsidRPr="00DB3E55">
        <w:rPr>
          <w:rFonts w:ascii="Times New Roman" w:eastAsia="Times New Roman" w:hAnsi="Times New Roman" w:cs="Times New Roman"/>
          <w:color w:val="000000" w:themeColor="text1"/>
        </w:rPr>
        <w:t>r</w:t>
      </w:r>
      <w:r w:rsidRPr="00DB3E55">
        <w:rPr>
          <w:rFonts w:ascii="Times New Roman" w:eastAsia="Times New Roman" w:hAnsi="Times New Roman" w:cs="Times New Roman"/>
          <w:color w:val="000000" w:themeColor="text1"/>
        </w:rPr>
        <w:t xml:space="preserve">ealty business in Logan, initiated a program this year, “Save Christmas from the Grinch”.   The local business donated a Santa Mailbox in front of their storefront, where local children could send a letter to </w:t>
      </w:r>
      <w:r w:rsidR="002D37F4" w:rsidRPr="00DB3E55">
        <w:rPr>
          <w:rFonts w:ascii="Times New Roman" w:eastAsia="Times New Roman" w:hAnsi="Times New Roman" w:cs="Times New Roman"/>
          <w:color w:val="000000" w:themeColor="text1"/>
        </w:rPr>
        <w:t>Santa,</w:t>
      </w:r>
      <w:r w:rsidRPr="00DB3E55">
        <w:rPr>
          <w:rFonts w:ascii="Times New Roman" w:eastAsia="Times New Roman" w:hAnsi="Times New Roman" w:cs="Times New Roman"/>
          <w:color w:val="000000" w:themeColor="text1"/>
        </w:rPr>
        <w:t xml:space="preserve"> and it would be answered. The other part of the program involved the business posting on social media, the local newspaper</w:t>
      </w:r>
      <w:r w:rsidR="00844AA4" w:rsidRPr="00DB3E55">
        <w:rPr>
          <w:rFonts w:ascii="Times New Roman" w:eastAsia="Times New Roman" w:hAnsi="Times New Roman" w:cs="Times New Roman"/>
          <w:color w:val="000000" w:themeColor="text1"/>
        </w:rPr>
        <w:t>,</w:t>
      </w:r>
      <w:r w:rsidRPr="00DB3E55">
        <w:rPr>
          <w:rFonts w:ascii="Times New Roman" w:eastAsia="Times New Roman" w:hAnsi="Times New Roman" w:cs="Times New Roman"/>
          <w:color w:val="000000" w:themeColor="text1"/>
        </w:rPr>
        <w:t xml:space="preserve"> and radio stations about the “Grinch” being seen locally trying to steal the letters from the mailbox. The program culminated with an event in downtown Logan, where local children were given “Heart” stickers and when the “Grinch” arrived, Officers from the Logan Police Department arrested the </w:t>
      </w:r>
      <w:r w:rsidR="002D37F4" w:rsidRPr="00DB3E55">
        <w:rPr>
          <w:rFonts w:ascii="Times New Roman" w:eastAsia="Times New Roman" w:hAnsi="Times New Roman" w:cs="Times New Roman"/>
          <w:color w:val="000000" w:themeColor="text1"/>
        </w:rPr>
        <w:t>Grinch,</w:t>
      </w:r>
      <w:r w:rsidRPr="00DB3E55">
        <w:rPr>
          <w:rFonts w:ascii="Times New Roman" w:eastAsia="Times New Roman" w:hAnsi="Times New Roman" w:cs="Times New Roman"/>
          <w:color w:val="000000" w:themeColor="text1"/>
        </w:rPr>
        <w:t xml:space="preserve"> and the children placed the heart stickers on his costume. The Grinch was transported by the Logan PD officers in marked cruisers and the</w:t>
      </w:r>
      <w:r w:rsidR="00844AA4" w:rsidRPr="00DB3E55">
        <w:rPr>
          <w:rFonts w:ascii="Times New Roman" w:eastAsia="Times New Roman" w:hAnsi="Times New Roman" w:cs="Times New Roman"/>
          <w:color w:val="000000" w:themeColor="text1"/>
        </w:rPr>
        <w:t>n</w:t>
      </w:r>
      <w:r w:rsidRPr="00DB3E55">
        <w:rPr>
          <w:rFonts w:ascii="Times New Roman" w:eastAsia="Times New Roman" w:hAnsi="Times New Roman" w:cs="Times New Roman"/>
          <w:color w:val="000000" w:themeColor="text1"/>
        </w:rPr>
        <w:t xml:space="preserve"> brought back a short time later to the event. When the Grinch emerged from the cruiser, officers advised that his heart grew while in jail thanks to the children, so they let him out. The Grinch then wished everyone a Merry Christmas and lead in the singing of Christmas Carols. Children were allowed to have pictures </w:t>
      </w:r>
      <w:r w:rsidR="00844AA4" w:rsidRPr="00DB3E55">
        <w:rPr>
          <w:rFonts w:ascii="Times New Roman" w:eastAsia="Times New Roman" w:hAnsi="Times New Roman" w:cs="Times New Roman"/>
          <w:color w:val="000000" w:themeColor="text1"/>
        </w:rPr>
        <w:t xml:space="preserve">taken </w:t>
      </w:r>
      <w:r w:rsidRPr="00DB3E55">
        <w:rPr>
          <w:rFonts w:ascii="Times New Roman" w:eastAsia="Times New Roman" w:hAnsi="Times New Roman" w:cs="Times New Roman"/>
          <w:color w:val="000000" w:themeColor="text1"/>
        </w:rPr>
        <w:t>with the Grinch and the participating Officers after the event. Due to the popularity of the event, it’s scheduled to continue next year</w:t>
      </w:r>
      <w:r w:rsidR="00844AA4" w:rsidRPr="00DB3E55">
        <w:rPr>
          <w:rFonts w:ascii="Times New Roman" w:eastAsia="Times New Roman" w:hAnsi="Times New Roman" w:cs="Times New Roman"/>
          <w:color w:val="000000" w:themeColor="text1"/>
        </w:rPr>
        <w:t>.</w:t>
      </w:r>
    </w:p>
    <w:p w14:paraId="4F80840F" w14:textId="5CCE16FA" w:rsidR="00660C5B" w:rsidRDefault="00660C5B" w:rsidP="00203776">
      <w:pPr>
        <w:rPr>
          <w:rFonts w:ascii="Times New Roman" w:eastAsia="Times New Roman" w:hAnsi="Times New Roman" w:cs="Times New Roman"/>
          <w:color w:val="000000" w:themeColor="text1"/>
        </w:rPr>
      </w:pPr>
    </w:p>
    <w:p w14:paraId="69545B18" w14:textId="79FA8E35" w:rsidR="00660C5B" w:rsidRPr="00C63C76" w:rsidRDefault="00660C5B" w:rsidP="00203776">
      <w:pPr>
        <w:rPr>
          <w:rFonts w:ascii="Times New Roman" w:eastAsia="Times New Roman" w:hAnsi="Times New Roman" w:cs="Times New Roman"/>
          <w:color w:val="000000" w:themeColor="text1"/>
        </w:rPr>
      </w:pPr>
    </w:p>
    <w:p w14:paraId="69C1A435" w14:textId="3600F990" w:rsidR="005F3D3B" w:rsidRPr="00AA1258" w:rsidRDefault="005F3D3B" w:rsidP="00137D37">
      <w:pPr>
        <w:rPr>
          <w:rFonts w:ascii="Times New Roman" w:hAnsi="Times New Roman" w:cs="Times New Roman"/>
          <w:color w:val="FF0000"/>
        </w:rPr>
      </w:pPr>
    </w:p>
    <w:p w14:paraId="18BDAC3C" w14:textId="3F85489F" w:rsidR="00660C5B" w:rsidRDefault="00660C5B" w:rsidP="00137D37">
      <w:pPr>
        <w:rPr>
          <w:rFonts w:ascii="Times New Roman" w:hAnsi="Times New Roman" w:cs="Times New Roman"/>
          <w:b/>
          <w:bCs/>
          <w:i/>
          <w:iCs/>
          <w:color w:val="FF0000"/>
        </w:rPr>
      </w:pPr>
    </w:p>
    <w:p w14:paraId="773FD8E5" w14:textId="13C1EEC3" w:rsidR="00660C5B" w:rsidRDefault="00CA2A6B" w:rsidP="00CA2A6B">
      <w:pPr>
        <w:jc w:val="center"/>
        <w:rPr>
          <w:rFonts w:ascii="Times New Roman" w:hAnsi="Times New Roman" w:cs="Times New Roman"/>
          <w:b/>
          <w:bCs/>
          <w:i/>
          <w:iCs/>
          <w:color w:val="FF0000"/>
        </w:rPr>
      </w:pPr>
      <w:r>
        <w:rPr>
          <w:rFonts w:ascii="Times New Roman" w:hAnsi="Times New Roman" w:cs="Times New Roman"/>
          <w:b/>
          <w:bCs/>
          <w:i/>
          <w:iCs/>
          <w:noProof/>
          <w:color w:val="FF0000"/>
        </w:rPr>
        <w:drawing>
          <wp:inline distT="0" distB="0" distL="0" distR="0" wp14:anchorId="11F16158" wp14:editId="08064D10">
            <wp:extent cx="3241489" cy="4454433"/>
            <wp:effectExtent l="0" t="0" r="0" b="3810"/>
            <wp:docPr id="1142427794" name="Picture 3" descr="A group of people standing around a mon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27794" name="Picture 3" descr="A group of people standing around a monu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70869" cy="4494807"/>
                    </a:xfrm>
                    <a:prstGeom prst="rect">
                      <a:avLst/>
                    </a:prstGeom>
                  </pic:spPr>
                </pic:pic>
              </a:graphicData>
            </a:graphic>
          </wp:inline>
        </w:drawing>
      </w:r>
    </w:p>
    <w:p w14:paraId="0209E6E8" w14:textId="77777777" w:rsidR="00A40043" w:rsidRDefault="00A40043" w:rsidP="00553500">
      <w:pPr>
        <w:rPr>
          <w:rFonts w:ascii="Times New Roman" w:hAnsi="Times New Roman" w:cs="Times New Roman"/>
          <w:b/>
          <w:bCs/>
          <w:i/>
          <w:iCs/>
          <w:color w:val="FF0000"/>
        </w:rPr>
      </w:pPr>
    </w:p>
    <w:p w14:paraId="6E654D4F" w14:textId="213B7BD2" w:rsidR="002A48B8" w:rsidRPr="00DB3E55" w:rsidRDefault="002A48B8" w:rsidP="00553500">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lastRenderedPageBreak/>
        <w:t>LPD MOUNTED POLICE PROGRAM:</w:t>
      </w:r>
    </w:p>
    <w:p w14:paraId="4A0857FD" w14:textId="3D245EF9" w:rsidR="002A48B8" w:rsidRPr="00DB3E55" w:rsidRDefault="002A48B8" w:rsidP="002A48B8">
      <w:pPr>
        <w:rPr>
          <w:rFonts w:ascii="Times New Roman" w:hAnsi="Times New Roman" w:cs="Times New Roman"/>
          <w:b/>
          <w:bCs/>
          <w:i/>
          <w:iCs/>
          <w:color w:val="000000" w:themeColor="text1"/>
        </w:rPr>
      </w:pPr>
    </w:p>
    <w:p w14:paraId="375C5D09" w14:textId="05AFEC82" w:rsidR="002A48B8" w:rsidRPr="00DB3E55" w:rsidRDefault="00062D51" w:rsidP="002A48B8">
      <w:pPr>
        <w:rPr>
          <w:rFonts w:ascii="Times New Roman" w:hAnsi="Times New Roman" w:cs="Times New Roman"/>
          <w:color w:val="000000" w:themeColor="text1"/>
        </w:rPr>
      </w:pPr>
      <w:r w:rsidRPr="00DB3E55">
        <w:rPr>
          <w:rFonts w:ascii="Times New Roman" w:hAnsi="Times New Roman" w:cs="Times New Roman"/>
          <w:color w:val="000000" w:themeColor="text1"/>
        </w:rPr>
        <w:t xml:space="preserve">Established in 2019, by Patrolman John Sharp, the mounted unit worked the Veterans and Christmas parades as well as several Athens events in support of the Athens Police Department.   The unit has established itself as </w:t>
      </w:r>
      <w:r w:rsidR="00660C5B" w:rsidRPr="00DB3E55">
        <w:rPr>
          <w:rFonts w:ascii="Times New Roman" w:hAnsi="Times New Roman" w:cs="Times New Roman"/>
          <w:color w:val="000000" w:themeColor="text1"/>
        </w:rPr>
        <w:t xml:space="preserve">a </w:t>
      </w:r>
      <w:r w:rsidRPr="00DB3E55">
        <w:rPr>
          <w:rFonts w:ascii="Times New Roman" w:hAnsi="Times New Roman" w:cs="Times New Roman"/>
          <w:color w:val="000000" w:themeColor="text1"/>
        </w:rPr>
        <w:t xml:space="preserve">popular community relations tool as well as an effective crowd control measure.  </w:t>
      </w:r>
    </w:p>
    <w:p w14:paraId="10CE19D5" w14:textId="4F87DB95" w:rsidR="00660C5B" w:rsidRDefault="00660C5B" w:rsidP="002A48B8">
      <w:pPr>
        <w:rPr>
          <w:rFonts w:ascii="Times New Roman" w:hAnsi="Times New Roman" w:cs="Times New Roman"/>
          <w:color w:val="000000" w:themeColor="text1"/>
        </w:rPr>
      </w:pPr>
    </w:p>
    <w:p w14:paraId="3F4AF6C0" w14:textId="29FFBF25" w:rsidR="00660C5B" w:rsidRDefault="00660C5B" w:rsidP="002A48B8">
      <w:pPr>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73600" behindDoc="0" locked="0" layoutInCell="1" allowOverlap="1" wp14:anchorId="05C0F0D7" wp14:editId="6F329168">
            <wp:simplePos x="0" y="0"/>
            <wp:positionH relativeFrom="column">
              <wp:posOffset>558800</wp:posOffset>
            </wp:positionH>
            <wp:positionV relativeFrom="paragraph">
              <wp:posOffset>165735</wp:posOffset>
            </wp:positionV>
            <wp:extent cx="4861560" cy="648208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4861560" cy="6482080"/>
                    </a:xfrm>
                    <a:prstGeom prst="rect">
                      <a:avLst/>
                    </a:prstGeom>
                  </pic:spPr>
                </pic:pic>
              </a:graphicData>
            </a:graphic>
            <wp14:sizeRelH relativeFrom="page">
              <wp14:pctWidth>0</wp14:pctWidth>
            </wp14:sizeRelH>
            <wp14:sizeRelV relativeFrom="page">
              <wp14:pctHeight>0</wp14:pctHeight>
            </wp14:sizeRelV>
          </wp:anchor>
        </w:drawing>
      </w:r>
    </w:p>
    <w:p w14:paraId="39EB0050" w14:textId="34AC4662" w:rsidR="00660C5B" w:rsidRDefault="00660C5B" w:rsidP="002A48B8">
      <w:pPr>
        <w:rPr>
          <w:rFonts w:ascii="Times New Roman" w:hAnsi="Times New Roman" w:cs="Times New Roman"/>
          <w:color w:val="000000" w:themeColor="text1"/>
        </w:rPr>
      </w:pPr>
    </w:p>
    <w:p w14:paraId="1B45900D" w14:textId="56B3F752" w:rsidR="00660C5B" w:rsidRDefault="00660C5B" w:rsidP="002A48B8">
      <w:pPr>
        <w:rPr>
          <w:rFonts w:ascii="Times New Roman" w:hAnsi="Times New Roman" w:cs="Times New Roman"/>
          <w:color w:val="000000" w:themeColor="text1"/>
        </w:rPr>
      </w:pPr>
    </w:p>
    <w:p w14:paraId="5123F242" w14:textId="6B11B646" w:rsidR="00660C5B" w:rsidRDefault="00660C5B" w:rsidP="002A48B8">
      <w:pPr>
        <w:rPr>
          <w:rFonts w:ascii="Times New Roman" w:hAnsi="Times New Roman" w:cs="Times New Roman"/>
          <w:color w:val="000000" w:themeColor="text1"/>
        </w:rPr>
      </w:pPr>
    </w:p>
    <w:p w14:paraId="218A95A4" w14:textId="5C9B71F1" w:rsidR="00660C5B" w:rsidRDefault="00660C5B" w:rsidP="002A48B8">
      <w:pPr>
        <w:rPr>
          <w:rFonts w:ascii="Times New Roman" w:hAnsi="Times New Roman" w:cs="Times New Roman"/>
          <w:color w:val="000000" w:themeColor="text1"/>
        </w:rPr>
      </w:pPr>
    </w:p>
    <w:p w14:paraId="526F21B0" w14:textId="60E13267" w:rsidR="00660C5B" w:rsidRDefault="00660C5B" w:rsidP="002A48B8">
      <w:pPr>
        <w:rPr>
          <w:rFonts w:ascii="Times New Roman" w:hAnsi="Times New Roman" w:cs="Times New Roman"/>
          <w:color w:val="000000" w:themeColor="text1"/>
        </w:rPr>
      </w:pPr>
    </w:p>
    <w:p w14:paraId="3A57828B" w14:textId="4A37E244" w:rsidR="00660C5B" w:rsidRDefault="00660C5B" w:rsidP="002A48B8">
      <w:pPr>
        <w:rPr>
          <w:rFonts w:ascii="Times New Roman" w:hAnsi="Times New Roman" w:cs="Times New Roman"/>
          <w:color w:val="000000" w:themeColor="text1"/>
        </w:rPr>
      </w:pPr>
    </w:p>
    <w:p w14:paraId="5CF02763" w14:textId="0423F542" w:rsidR="00660C5B" w:rsidRDefault="00660C5B" w:rsidP="002A48B8">
      <w:pPr>
        <w:rPr>
          <w:rFonts w:ascii="Times New Roman" w:hAnsi="Times New Roman" w:cs="Times New Roman"/>
          <w:color w:val="000000" w:themeColor="text1"/>
        </w:rPr>
      </w:pPr>
    </w:p>
    <w:p w14:paraId="728494DA" w14:textId="634F7205" w:rsidR="00660C5B" w:rsidRDefault="00660C5B" w:rsidP="002A48B8">
      <w:pPr>
        <w:rPr>
          <w:rFonts w:ascii="Times New Roman" w:hAnsi="Times New Roman" w:cs="Times New Roman"/>
          <w:color w:val="000000" w:themeColor="text1"/>
        </w:rPr>
      </w:pPr>
    </w:p>
    <w:p w14:paraId="79D60959" w14:textId="23318BE0" w:rsidR="00660C5B" w:rsidRDefault="00660C5B" w:rsidP="002A48B8">
      <w:pPr>
        <w:rPr>
          <w:rFonts w:ascii="Times New Roman" w:hAnsi="Times New Roman" w:cs="Times New Roman"/>
          <w:color w:val="000000" w:themeColor="text1"/>
        </w:rPr>
      </w:pPr>
    </w:p>
    <w:p w14:paraId="3ECFE39F" w14:textId="485C1D08" w:rsidR="00660C5B" w:rsidRDefault="00660C5B" w:rsidP="002A48B8">
      <w:pPr>
        <w:rPr>
          <w:rFonts w:ascii="Times New Roman" w:hAnsi="Times New Roman" w:cs="Times New Roman"/>
          <w:color w:val="000000" w:themeColor="text1"/>
        </w:rPr>
      </w:pPr>
    </w:p>
    <w:p w14:paraId="10D2A6AF" w14:textId="7C5134D4" w:rsidR="00660C5B" w:rsidRDefault="00660C5B" w:rsidP="002A48B8">
      <w:pPr>
        <w:rPr>
          <w:rFonts w:ascii="Times New Roman" w:hAnsi="Times New Roman" w:cs="Times New Roman"/>
          <w:color w:val="000000" w:themeColor="text1"/>
        </w:rPr>
      </w:pPr>
    </w:p>
    <w:p w14:paraId="52649E21" w14:textId="79132E3A" w:rsidR="00660C5B" w:rsidRDefault="00660C5B" w:rsidP="002A48B8">
      <w:pPr>
        <w:rPr>
          <w:rFonts w:ascii="Times New Roman" w:hAnsi="Times New Roman" w:cs="Times New Roman"/>
          <w:color w:val="000000" w:themeColor="text1"/>
        </w:rPr>
      </w:pPr>
    </w:p>
    <w:p w14:paraId="6FE169E4" w14:textId="35A855BA" w:rsidR="00660C5B" w:rsidRDefault="00660C5B" w:rsidP="002A48B8">
      <w:pPr>
        <w:rPr>
          <w:rFonts w:ascii="Times New Roman" w:hAnsi="Times New Roman" w:cs="Times New Roman"/>
          <w:color w:val="000000" w:themeColor="text1"/>
        </w:rPr>
      </w:pPr>
    </w:p>
    <w:p w14:paraId="15ED8AD4" w14:textId="54F39AB7" w:rsidR="00660C5B" w:rsidRDefault="00660C5B" w:rsidP="002A48B8">
      <w:pPr>
        <w:rPr>
          <w:rFonts w:ascii="Times New Roman" w:hAnsi="Times New Roman" w:cs="Times New Roman"/>
          <w:color w:val="000000" w:themeColor="text1"/>
        </w:rPr>
      </w:pPr>
    </w:p>
    <w:p w14:paraId="2083450F" w14:textId="77777777" w:rsidR="00660C5B" w:rsidRDefault="00660C5B" w:rsidP="002A48B8">
      <w:pPr>
        <w:rPr>
          <w:rFonts w:ascii="Times New Roman" w:hAnsi="Times New Roman" w:cs="Times New Roman"/>
          <w:color w:val="000000" w:themeColor="text1"/>
        </w:rPr>
      </w:pPr>
    </w:p>
    <w:p w14:paraId="1CD57672" w14:textId="442DBC18" w:rsidR="00660C5B" w:rsidRDefault="00660C5B" w:rsidP="002A48B8">
      <w:pPr>
        <w:rPr>
          <w:rFonts w:ascii="Times New Roman" w:hAnsi="Times New Roman" w:cs="Times New Roman"/>
          <w:color w:val="000000" w:themeColor="text1"/>
        </w:rPr>
      </w:pPr>
    </w:p>
    <w:p w14:paraId="4794FFA0" w14:textId="77777777" w:rsidR="00660C5B" w:rsidRDefault="00660C5B" w:rsidP="00660C5B">
      <w:pPr>
        <w:rPr>
          <w:rFonts w:ascii="Times New Roman" w:hAnsi="Times New Roman" w:cs="Times New Roman"/>
          <w:b/>
          <w:bCs/>
          <w:i/>
          <w:iCs/>
          <w:color w:val="000000" w:themeColor="text1"/>
        </w:rPr>
      </w:pPr>
    </w:p>
    <w:p w14:paraId="669EF6D2" w14:textId="77777777" w:rsidR="00660C5B" w:rsidRDefault="00660C5B" w:rsidP="00660C5B">
      <w:pPr>
        <w:rPr>
          <w:rFonts w:ascii="Times New Roman" w:hAnsi="Times New Roman" w:cs="Times New Roman"/>
          <w:b/>
          <w:bCs/>
          <w:i/>
          <w:iCs/>
          <w:color w:val="000000" w:themeColor="text1"/>
        </w:rPr>
      </w:pPr>
    </w:p>
    <w:p w14:paraId="0831C33D" w14:textId="77777777" w:rsidR="00660C5B" w:rsidRDefault="00660C5B" w:rsidP="00660C5B">
      <w:pPr>
        <w:rPr>
          <w:rFonts w:ascii="Times New Roman" w:hAnsi="Times New Roman" w:cs="Times New Roman"/>
          <w:b/>
          <w:bCs/>
          <w:i/>
          <w:iCs/>
          <w:color w:val="000000" w:themeColor="text1"/>
        </w:rPr>
      </w:pPr>
    </w:p>
    <w:p w14:paraId="5B071DDE" w14:textId="77777777" w:rsidR="00660C5B" w:rsidRDefault="00660C5B" w:rsidP="00660C5B">
      <w:pPr>
        <w:rPr>
          <w:rFonts w:ascii="Times New Roman" w:hAnsi="Times New Roman" w:cs="Times New Roman"/>
          <w:b/>
          <w:bCs/>
          <w:i/>
          <w:iCs/>
          <w:color w:val="000000" w:themeColor="text1"/>
        </w:rPr>
      </w:pPr>
    </w:p>
    <w:p w14:paraId="2E8FC0E1" w14:textId="77777777" w:rsidR="00660C5B" w:rsidRDefault="00660C5B" w:rsidP="00660C5B">
      <w:pPr>
        <w:rPr>
          <w:rFonts w:ascii="Times New Roman" w:hAnsi="Times New Roman" w:cs="Times New Roman"/>
          <w:b/>
          <w:bCs/>
          <w:i/>
          <w:iCs/>
          <w:color w:val="000000" w:themeColor="text1"/>
        </w:rPr>
      </w:pPr>
    </w:p>
    <w:p w14:paraId="5020DB41" w14:textId="77777777" w:rsidR="00660C5B" w:rsidRDefault="00660C5B" w:rsidP="00660C5B">
      <w:pPr>
        <w:rPr>
          <w:rFonts w:ascii="Times New Roman" w:hAnsi="Times New Roman" w:cs="Times New Roman"/>
          <w:b/>
          <w:bCs/>
          <w:i/>
          <w:iCs/>
          <w:color w:val="000000" w:themeColor="text1"/>
        </w:rPr>
      </w:pPr>
    </w:p>
    <w:p w14:paraId="5C800A17" w14:textId="77777777" w:rsidR="00660C5B" w:rsidRDefault="00660C5B" w:rsidP="00660C5B">
      <w:pPr>
        <w:rPr>
          <w:rFonts w:ascii="Times New Roman" w:hAnsi="Times New Roman" w:cs="Times New Roman"/>
          <w:b/>
          <w:bCs/>
          <w:i/>
          <w:iCs/>
          <w:color w:val="000000" w:themeColor="text1"/>
        </w:rPr>
      </w:pPr>
    </w:p>
    <w:p w14:paraId="78688EE3" w14:textId="77777777" w:rsidR="00660C5B" w:rsidRDefault="00660C5B" w:rsidP="00660C5B">
      <w:pPr>
        <w:rPr>
          <w:rFonts w:ascii="Times New Roman" w:hAnsi="Times New Roman" w:cs="Times New Roman"/>
          <w:b/>
          <w:bCs/>
          <w:i/>
          <w:iCs/>
          <w:color w:val="000000" w:themeColor="text1"/>
        </w:rPr>
      </w:pPr>
    </w:p>
    <w:p w14:paraId="1FEC0476" w14:textId="77777777" w:rsidR="00660C5B" w:rsidRDefault="00660C5B" w:rsidP="00660C5B">
      <w:pPr>
        <w:rPr>
          <w:rFonts w:ascii="Times New Roman" w:hAnsi="Times New Roman" w:cs="Times New Roman"/>
          <w:b/>
          <w:bCs/>
          <w:i/>
          <w:iCs/>
          <w:color w:val="000000" w:themeColor="text1"/>
        </w:rPr>
      </w:pPr>
    </w:p>
    <w:p w14:paraId="44544FBC" w14:textId="77777777" w:rsidR="00660C5B" w:rsidRDefault="00660C5B" w:rsidP="00660C5B">
      <w:pPr>
        <w:rPr>
          <w:rFonts w:ascii="Times New Roman" w:hAnsi="Times New Roman" w:cs="Times New Roman"/>
          <w:b/>
          <w:bCs/>
          <w:i/>
          <w:iCs/>
          <w:color w:val="000000" w:themeColor="text1"/>
        </w:rPr>
      </w:pPr>
    </w:p>
    <w:p w14:paraId="6417B442" w14:textId="77777777" w:rsidR="00660C5B" w:rsidRDefault="00660C5B" w:rsidP="00660C5B">
      <w:pPr>
        <w:rPr>
          <w:rFonts w:ascii="Times New Roman" w:hAnsi="Times New Roman" w:cs="Times New Roman"/>
          <w:b/>
          <w:bCs/>
          <w:i/>
          <w:iCs/>
          <w:color w:val="000000" w:themeColor="text1"/>
        </w:rPr>
      </w:pPr>
    </w:p>
    <w:p w14:paraId="36F709D6" w14:textId="77777777" w:rsidR="00660C5B" w:rsidRDefault="00660C5B" w:rsidP="00660C5B">
      <w:pPr>
        <w:rPr>
          <w:rFonts w:ascii="Times New Roman" w:hAnsi="Times New Roman" w:cs="Times New Roman"/>
          <w:b/>
          <w:bCs/>
          <w:i/>
          <w:iCs/>
          <w:color w:val="000000" w:themeColor="text1"/>
        </w:rPr>
      </w:pPr>
    </w:p>
    <w:p w14:paraId="6670101C" w14:textId="77777777" w:rsidR="00660C5B" w:rsidRDefault="00660C5B" w:rsidP="00660C5B">
      <w:pPr>
        <w:rPr>
          <w:rFonts w:ascii="Times New Roman" w:hAnsi="Times New Roman" w:cs="Times New Roman"/>
          <w:b/>
          <w:bCs/>
          <w:i/>
          <w:iCs/>
          <w:color w:val="000000" w:themeColor="text1"/>
        </w:rPr>
      </w:pPr>
    </w:p>
    <w:p w14:paraId="13545F6F" w14:textId="77777777" w:rsidR="00660C5B" w:rsidRDefault="00660C5B" w:rsidP="00660C5B">
      <w:pPr>
        <w:rPr>
          <w:rFonts w:ascii="Times New Roman" w:hAnsi="Times New Roman" w:cs="Times New Roman"/>
          <w:b/>
          <w:bCs/>
          <w:i/>
          <w:iCs/>
          <w:color w:val="000000" w:themeColor="text1"/>
        </w:rPr>
      </w:pPr>
    </w:p>
    <w:p w14:paraId="2B3CDAD5" w14:textId="77777777" w:rsidR="00660C5B" w:rsidRDefault="00660C5B" w:rsidP="00660C5B">
      <w:pPr>
        <w:rPr>
          <w:rFonts w:ascii="Times New Roman" w:hAnsi="Times New Roman" w:cs="Times New Roman"/>
          <w:b/>
          <w:bCs/>
          <w:i/>
          <w:iCs/>
          <w:color w:val="000000" w:themeColor="text1"/>
        </w:rPr>
      </w:pPr>
    </w:p>
    <w:p w14:paraId="2178DD3F" w14:textId="77777777" w:rsidR="00660C5B" w:rsidRDefault="00660C5B" w:rsidP="00660C5B">
      <w:pPr>
        <w:rPr>
          <w:rFonts w:ascii="Times New Roman" w:hAnsi="Times New Roman" w:cs="Times New Roman"/>
          <w:b/>
          <w:bCs/>
          <w:i/>
          <w:iCs/>
          <w:color w:val="000000" w:themeColor="text1"/>
        </w:rPr>
      </w:pPr>
    </w:p>
    <w:p w14:paraId="25B9AA5A" w14:textId="77777777" w:rsidR="00660C5B" w:rsidRDefault="00660C5B" w:rsidP="00660C5B">
      <w:pPr>
        <w:rPr>
          <w:rFonts w:ascii="Times New Roman" w:hAnsi="Times New Roman" w:cs="Times New Roman"/>
          <w:b/>
          <w:bCs/>
          <w:i/>
          <w:iCs/>
          <w:color w:val="000000" w:themeColor="text1"/>
        </w:rPr>
      </w:pPr>
    </w:p>
    <w:p w14:paraId="5E2791D8" w14:textId="77777777" w:rsidR="00660C5B" w:rsidRDefault="00660C5B" w:rsidP="00660C5B">
      <w:pPr>
        <w:rPr>
          <w:rFonts w:ascii="Times New Roman" w:hAnsi="Times New Roman" w:cs="Times New Roman"/>
          <w:b/>
          <w:bCs/>
          <w:i/>
          <w:iCs/>
          <w:color w:val="000000" w:themeColor="text1"/>
        </w:rPr>
      </w:pPr>
    </w:p>
    <w:p w14:paraId="05BCB94D" w14:textId="77777777" w:rsidR="00660C5B" w:rsidRDefault="00660C5B" w:rsidP="00660C5B">
      <w:pPr>
        <w:rPr>
          <w:rFonts w:ascii="Times New Roman" w:hAnsi="Times New Roman" w:cs="Times New Roman"/>
          <w:b/>
          <w:bCs/>
          <w:i/>
          <w:iCs/>
          <w:color w:val="000000" w:themeColor="text1"/>
        </w:rPr>
      </w:pPr>
    </w:p>
    <w:p w14:paraId="6ABC206D" w14:textId="77777777" w:rsidR="00660C5B" w:rsidRDefault="00660C5B" w:rsidP="00660C5B">
      <w:pPr>
        <w:rPr>
          <w:rFonts w:ascii="Times New Roman" w:hAnsi="Times New Roman" w:cs="Times New Roman"/>
          <w:b/>
          <w:bCs/>
          <w:i/>
          <w:iCs/>
          <w:color w:val="000000" w:themeColor="text1"/>
        </w:rPr>
      </w:pPr>
    </w:p>
    <w:p w14:paraId="0AD12CC0" w14:textId="77777777" w:rsidR="00660C5B" w:rsidRDefault="00660C5B" w:rsidP="00660C5B">
      <w:pPr>
        <w:rPr>
          <w:rFonts w:ascii="Times New Roman" w:hAnsi="Times New Roman" w:cs="Times New Roman"/>
          <w:b/>
          <w:bCs/>
          <w:i/>
          <w:iCs/>
          <w:color w:val="000000" w:themeColor="text1"/>
        </w:rPr>
      </w:pPr>
    </w:p>
    <w:p w14:paraId="62B6EE03" w14:textId="77777777" w:rsidR="00660C5B" w:rsidRDefault="00660C5B" w:rsidP="00660C5B">
      <w:pPr>
        <w:rPr>
          <w:rFonts w:ascii="Times New Roman" w:hAnsi="Times New Roman" w:cs="Times New Roman"/>
          <w:b/>
          <w:bCs/>
          <w:i/>
          <w:iCs/>
          <w:color w:val="000000" w:themeColor="text1"/>
        </w:rPr>
      </w:pPr>
    </w:p>
    <w:p w14:paraId="71D5F8F2" w14:textId="15AE81D1" w:rsidR="00660C5B" w:rsidRPr="00DB3E55" w:rsidRDefault="00660C5B" w:rsidP="00660C5B">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lastRenderedPageBreak/>
        <w:t>COFFEE WITH A COP:</w:t>
      </w:r>
    </w:p>
    <w:p w14:paraId="62595FF8" w14:textId="19C3867C" w:rsidR="00660C5B" w:rsidRPr="00DB3E55" w:rsidRDefault="00660C5B" w:rsidP="00660C5B">
      <w:pPr>
        <w:rPr>
          <w:rFonts w:ascii="Times New Roman" w:hAnsi="Times New Roman" w:cs="Times New Roman"/>
          <w:b/>
          <w:bCs/>
          <w:i/>
          <w:iCs/>
          <w:color w:val="000000" w:themeColor="text1"/>
        </w:rPr>
      </w:pPr>
    </w:p>
    <w:p w14:paraId="2995C5E7" w14:textId="5E35BC7A" w:rsidR="00660C5B" w:rsidRPr="00DB3E55" w:rsidRDefault="00660C5B" w:rsidP="002A48B8">
      <w:pPr>
        <w:rPr>
          <w:rFonts w:ascii="Times New Roman" w:eastAsia="Times New Roman" w:hAnsi="Times New Roman" w:cs="Times New Roman"/>
          <w:color w:val="000000" w:themeColor="text1"/>
        </w:rPr>
      </w:pPr>
      <w:r w:rsidRPr="00DB3E55">
        <w:rPr>
          <w:rFonts w:ascii="Times New Roman" w:eastAsia="Times New Roman" w:hAnsi="Times New Roman" w:cs="Times New Roman"/>
          <w:color w:val="000000" w:themeColor="text1"/>
        </w:rPr>
        <w:t xml:space="preserve">Coffee with A Cop was launched in Hawthorne, California in 2011 with a focus on finding ways for Law Enforcement to interact more successfully with the citizens they served each day.  Community policing has long been considered a framework for establishing trust between the community and the police. However, over time the character and composition of our community has changed due to shifting demographics, more commuters, and the introduction of different communication methods such as websites and social media.  Coffee with a Cop events are now held in all 50 states and is one of the most successful community oriented policing programs across the country. The program has also expanded outside of the United States to Canada, Europe, Australia, Africa, and Latin America.  The key to Coffee with a Cop’s growing success is that it opens the door for interactions outside of the crisis situations that typically bring law enforcement officers and community members together. </w:t>
      </w:r>
    </w:p>
    <w:p w14:paraId="508F6BF7" w14:textId="292DB4B4" w:rsidR="00062D51" w:rsidRPr="00DB3E55" w:rsidRDefault="00062D51" w:rsidP="002A48B8">
      <w:pPr>
        <w:rPr>
          <w:rFonts w:ascii="Times New Roman" w:hAnsi="Times New Roman" w:cs="Times New Roman"/>
          <w:color w:val="000000" w:themeColor="text1"/>
        </w:rPr>
      </w:pPr>
    </w:p>
    <w:p w14:paraId="496D1529" w14:textId="2F42A216" w:rsidR="00062D51" w:rsidRPr="00DB3E55" w:rsidRDefault="00062D51" w:rsidP="002A48B8">
      <w:pPr>
        <w:rPr>
          <w:rFonts w:ascii="Times New Roman" w:hAnsi="Times New Roman" w:cs="Times New Roman"/>
          <w:color w:val="000000" w:themeColor="text1"/>
        </w:rPr>
      </w:pPr>
    </w:p>
    <w:p w14:paraId="148B56FE" w14:textId="651D0BAE" w:rsidR="002A48B8" w:rsidRPr="00DB3E55" w:rsidRDefault="002A48B8" w:rsidP="006A7776">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t>ANNUAL BICYCLE GIVEAWAY:</w:t>
      </w:r>
    </w:p>
    <w:p w14:paraId="4F96185C" w14:textId="77777777" w:rsidR="002A48B8" w:rsidRPr="00DB3E55" w:rsidRDefault="002A48B8" w:rsidP="006A7776">
      <w:pPr>
        <w:rPr>
          <w:rFonts w:ascii="Times New Roman" w:hAnsi="Times New Roman" w:cs="Times New Roman"/>
          <w:b/>
          <w:bCs/>
          <w:i/>
          <w:iCs/>
          <w:color w:val="000000" w:themeColor="text1"/>
        </w:rPr>
      </w:pPr>
    </w:p>
    <w:p w14:paraId="1AAF8039" w14:textId="40479F69" w:rsidR="002A48B8" w:rsidRPr="00DB3E55" w:rsidRDefault="00062D51" w:rsidP="006A7776">
      <w:pPr>
        <w:rPr>
          <w:rFonts w:ascii="Times New Roman" w:hAnsi="Times New Roman" w:cs="Times New Roman"/>
          <w:color w:val="000000" w:themeColor="text1"/>
        </w:rPr>
      </w:pPr>
      <w:r w:rsidRPr="00DB3E55">
        <w:rPr>
          <w:rFonts w:ascii="Times New Roman" w:hAnsi="Times New Roman" w:cs="Times New Roman"/>
          <w:color w:val="000000" w:themeColor="text1"/>
        </w:rPr>
        <w:t xml:space="preserve">Annually, the Logan Police Department </w:t>
      </w:r>
      <w:r w:rsidR="00553A72" w:rsidRPr="00DB3E55">
        <w:rPr>
          <w:rFonts w:ascii="Times New Roman" w:hAnsi="Times New Roman" w:cs="Times New Roman"/>
          <w:color w:val="000000" w:themeColor="text1"/>
        </w:rPr>
        <w:t>and Out of the Boat Ministries, restores</w:t>
      </w:r>
      <w:r w:rsidRPr="00DB3E55">
        <w:rPr>
          <w:rFonts w:ascii="Times New Roman" w:hAnsi="Times New Roman" w:cs="Times New Roman"/>
          <w:color w:val="000000" w:themeColor="text1"/>
        </w:rPr>
        <w:t xml:space="preserve"> the many bicycles that have been recovered, impounded</w:t>
      </w:r>
      <w:r w:rsidR="00844AA4" w:rsidRPr="00DB3E55">
        <w:rPr>
          <w:rFonts w:ascii="Times New Roman" w:hAnsi="Times New Roman" w:cs="Times New Roman"/>
          <w:color w:val="000000" w:themeColor="text1"/>
        </w:rPr>
        <w:t>,</w:t>
      </w:r>
      <w:r w:rsidRPr="00DB3E55">
        <w:rPr>
          <w:rFonts w:ascii="Times New Roman" w:hAnsi="Times New Roman" w:cs="Times New Roman"/>
          <w:color w:val="000000" w:themeColor="text1"/>
        </w:rPr>
        <w:t xml:space="preserve"> or seized and donates them back to underprivileged members of the community.  During this event, members of the community that receive a bike can make a donation that goes towards Shop with a Cop.</w:t>
      </w:r>
    </w:p>
    <w:p w14:paraId="1BA071CE" w14:textId="753AA8C0" w:rsidR="005F3D3B" w:rsidRPr="00DB3E55" w:rsidRDefault="005F3D3B" w:rsidP="006A7776">
      <w:pPr>
        <w:rPr>
          <w:rFonts w:ascii="Times New Roman" w:hAnsi="Times New Roman" w:cs="Times New Roman"/>
          <w:b/>
          <w:bCs/>
          <w:i/>
          <w:iCs/>
          <w:color w:val="000000" w:themeColor="text1"/>
        </w:rPr>
      </w:pPr>
    </w:p>
    <w:p w14:paraId="26D98D78" w14:textId="77777777" w:rsidR="005F3D3B" w:rsidRPr="00DB3E55" w:rsidRDefault="005F3D3B" w:rsidP="00887E51">
      <w:pPr>
        <w:rPr>
          <w:rFonts w:ascii="Times New Roman" w:hAnsi="Times New Roman" w:cs="Times New Roman"/>
          <w:b/>
          <w:bCs/>
          <w:i/>
          <w:iCs/>
          <w:color w:val="000000" w:themeColor="text1"/>
        </w:rPr>
      </w:pPr>
    </w:p>
    <w:p w14:paraId="6E9A4030" w14:textId="77777777" w:rsidR="00137D37" w:rsidRPr="00DB3E55" w:rsidRDefault="00887E51" w:rsidP="00887E51">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t xml:space="preserve">DRUG TAKE BACK INITIATIVE: </w:t>
      </w:r>
    </w:p>
    <w:p w14:paraId="6599BAE0" w14:textId="77777777" w:rsidR="00137D37" w:rsidRPr="00DB3E55" w:rsidRDefault="00137D37" w:rsidP="00887E51">
      <w:pPr>
        <w:rPr>
          <w:rFonts w:ascii="Times New Roman" w:hAnsi="Times New Roman" w:cs="Times New Roman"/>
          <w:b/>
          <w:bCs/>
          <w:i/>
          <w:iCs/>
          <w:color w:val="000000" w:themeColor="text1"/>
        </w:rPr>
      </w:pPr>
    </w:p>
    <w:p w14:paraId="6E73581E" w14:textId="2BF0A09D" w:rsidR="00137D37" w:rsidRPr="00DB3E55" w:rsidRDefault="005F3D3B" w:rsidP="00887E51">
      <w:pPr>
        <w:rPr>
          <w:rFonts w:ascii="Times New Roman" w:hAnsi="Times New Roman" w:cs="Times New Roman"/>
          <w:color w:val="000000" w:themeColor="text1"/>
        </w:rPr>
      </w:pPr>
      <w:r w:rsidRPr="00DB3E55">
        <w:rPr>
          <w:rFonts w:ascii="Times New Roman" w:hAnsi="Times New Roman" w:cs="Times New Roman"/>
          <w:color w:val="000000" w:themeColor="text1"/>
        </w:rPr>
        <w:t>In 20</w:t>
      </w:r>
      <w:r w:rsidR="00AA1258" w:rsidRPr="00DB3E55">
        <w:rPr>
          <w:rFonts w:ascii="Times New Roman" w:hAnsi="Times New Roman" w:cs="Times New Roman"/>
          <w:color w:val="000000" w:themeColor="text1"/>
        </w:rPr>
        <w:t>2</w:t>
      </w:r>
      <w:r w:rsidR="00A40043" w:rsidRPr="00DB3E55">
        <w:rPr>
          <w:rFonts w:ascii="Times New Roman" w:hAnsi="Times New Roman" w:cs="Times New Roman"/>
          <w:color w:val="000000" w:themeColor="text1"/>
        </w:rPr>
        <w:t>3</w:t>
      </w:r>
      <w:r w:rsidRPr="00DB3E55">
        <w:rPr>
          <w:rFonts w:ascii="Times New Roman" w:hAnsi="Times New Roman" w:cs="Times New Roman"/>
          <w:color w:val="000000" w:themeColor="text1"/>
        </w:rPr>
        <w:t xml:space="preserve"> the </w:t>
      </w:r>
      <w:r w:rsidR="00D602E1" w:rsidRPr="00DB3E55">
        <w:rPr>
          <w:rFonts w:ascii="Times New Roman" w:hAnsi="Times New Roman" w:cs="Times New Roman"/>
          <w:color w:val="000000" w:themeColor="text1"/>
        </w:rPr>
        <w:t>P</w:t>
      </w:r>
      <w:r w:rsidRPr="00DB3E55">
        <w:rPr>
          <w:rFonts w:ascii="Times New Roman" w:hAnsi="Times New Roman" w:cs="Times New Roman"/>
          <w:color w:val="000000" w:themeColor="text1"/>
        </w:rPr>
        <w:t xml:space="preserve">olice </w:t>
      </w:r>
      <w:r w:rsidR="00D602E1" w:rsidRPr="00DB3E55">
        <w:rPr>
          <w:rFonts w:ascii="Times New Roman" w:hAnsi="Times New Roman" w:cs="Times New Roman"/>
          <w:color w:val="000000" w:themeColor="text1"/>
        </w:rPr>
        <w:t>D</w:t>
      </w:r>
      <w:r w:rsidRPr="00DB3E55">
        <w:rPr>
          <w:rFonts w:ascii="Times New Roman" w:hAnsi="Times New Roman" w:cs="Times New Roman"/>
          <w:color w:val="000000" w:themeColor="text1"/>
        </w:rPr>
        <w:t xml:space="preserve">epartment teamed up with the </w:t>
      </w:r>
      <w:r w:rsidR="002A48B8" w:rsidRPr="00DB3E55">
        <w:rPr>
          <w:rFonts w:ascii="Times New Roman" w:hAnsi="Times New Roman" w:cs="Times New Roman"/>
          <w:color w:val="000000" w:themeColor="text1"/>
        </w:rPr>
        <w:t>Major Crimes Unit</w:t>
      </w:r>
      <w:r w:rsidRPr="00DB3E55">
        <w:rPr>
          <w:rFonts w:ascii="Times New Roman" w:hAnsi="Times New Roman" w:cs="Times New Roman"/>
          <w:color w:val="000000" w:themeColor="text1"/>
        </w:rPr>
        <w:t xml:space="preserve"> for the nationwide annual Drug Take </w:t>
      </w:r>
      <w:r w:rsidR="00844AA4" w:rsidRPr="00DB3E55">
        <w:rPr>
          <w:rFonts w:ascii="Times New Roman" w:hAnsi="Times New Roman" w:cs="Times New Roman"/>
          <w:color w:val="000000" w:themeColor="text1"/>
        </w:rPr>
        <w:t xml:space="preserve">Back </w:t>
      </w:r>
      <w:r w:rsidRPr="00DB3E55">
        <w:rPr>
          <w:rFonts w:ascii="Times New Roman" w:hAnsi="Times New Roman" w:cs="Times New Roman"/>
          <w:color w:val="000000" w:themeColor="text1"/>
        </w:rPr>
        <w:t xml:space="preserve">Day, where </w:t>
      </w:r>
      <w:r w:rsidR="00E824BD" w:rsidRPr="00DB3E55">
        <w:rPr>
          <w:rFonts w:ascii="Times New Roman" w:hAnsi="Times New Roman" w:cs="Times New Roman"/>
          <w:color w:val="000000" w:themeColor="text1"/>
        </w:rPr>
        <w:t>47.8</w:t>
      </w:r>
      <w:r w:rsidRPr="00DB3E55">
        <w:rPr>
          <w:rFonts w:ascii="Times New Roman" w:hAnsi="Times New Roman" w:cs="Times New Roman"/>
          <w:color w:val="000000" w:themeColor="text1"/>
        </w:rPr>
        <w:t xml:space="preserve"> pounds of prescription medications were collected</w:t>
      </w:r>
      <w:r w:rsidR="00BB1CAD" w:rsidRPr="00DB3E55">
        <w:rPr>
          <w:rFonts w:ascii="Times New Roman" w:hAnsi="Times New Roman" w:cs="Times New Roman"/>
          <w:color w:val="000000" w:themeColor="text1"/>
        </w:rPr>
        <w:t xml:space="preserve">.  These </w:t>
      </w:r>
      <w:r w:rsidRPr="00DB3E55">
        <w:rPr>
          <w:rFonts w:ascii="Times New Roman" w:hAnsi="Times New Roman" w:cs="Times New Roman"/>
          <w:color w:val="000000" w:themeColor="text1"/>
        </w:rPr>
        <w:t>medications were received and properly disposed of from our community. This program keeps these medications out of our water supply and out of our landfills. In addition, disposing of these drugs properly keeps them out of homes where thefts or misuse of these medications could be a possibility.</w:t>
      </w:r>
    </w:p>
    <w:p w14:paraId="322A4104" w14:textId="77777777" w:rsidR="00AB76AA" w:rsidRPr="00DB3E55" w:rsidRDefault="00AB76AA" w:rsidP="00887E51">
      <w:pPr>
        <w:rPr>
          <w:rFonts w:ascii="Times New Roman" w:hAnsi="Times New Roman" w:cs="Times New Roman"/>
          <w:color w:val="000000" w:themeColor="text1"/>
        </w:rPr>
      </w:pPr>
    </w:p>
    <w:p w14:paraId="55BB7954" w14:textId="142A710C" w:rsidR="005F3D3B" w:rsidRPr="00AA1258" w:rsidRDefault="005F3D3B" w:rsidP="00887E51">
      <w:pPr>
        <w:rPr>
          <w:rFonts w:ascii="Times New Roman" w:hAnsi="Times New Roman" w:cs="Times New Roman"/>
          <w:b/>
          <w:bCs/>
          <w:i/>
          <w:iCs/>
          <w:color w:val="FF0000"/>
        </w:rPr>
      </w:pPr>
    </w:p>
    <w:p w14:paraId="5A085F7F" w14:textId="4D9DE7AF" w:rsidR="00137D37" w:rsidRPr="00DB3E55" w:rsidRDefault="00137D37" w:rsidP="00137D37">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t>SCHOOL RESOURCE OFFICER PROGRAM:</w:t>
      </w:r>
    </w:p>
    <w:p w14:paraId="298F6821" w14:textId="0E447ADC" w:rsidR="00887E51" w:rsidRPr="00DB3E55" w:rsidRDefault="00887E51" w:rsidP="00887E51">
      <w:pPr>
        <w:rPr>
          <w:rFonts w:ascii="Times New Roman" w:hAnsi="Times New Roman" w:cs="Times New Roman"/>
          <w:color w:val="000000" w:themeColor="text1"/>
        </w:rPr>
      </w:pPr>
    </w:p>
    <w:p w14:paraId="39381378" w14:textId="0A4E8AE7" w:rsidR="00887E51" w:rsidRPr="00DB3E55" w:rsidRDefault="002A48B8" w:rsidP="00887E51">
      <w:pPr>
        <w:rPr>
          <w:rFonts w:ascii="Times New Roman" w:hAnsi="Times New Roman" w:cs="Times New Roman"/>
          <w:color w:val="000000" w:themeColor="text1"/>
        </w:rPr>
      </w:pPr>
      <w:r w:rsidRPr="00DB3E55">
        <w:rPr>
          <w:rFonts w:ascii="Times New Roman" w:hAnsi="Times New Roman" w:cs="Times New Roman"/>
          <w:color w:val="000000" w:themeColor="text1"/>
        </w:rPr>
        <w:t xml:space="preserve">Initiated in early 2000, this is the first major community relations program initiated by the Logan Police Department, and it’s still the most popular and well-known community program in the department. The SRO program has evolved from simply having a patrol officer based at the school for public safety, to a comprehensive program involving elementary, middle school and high school students throughout the school district.  The SROs conduct educational programs at the schools that </w:t>
      </w:r>
      <w:r w:rsidR="002D37F4" w:rsidRPr="00DB3E55">
        <w:rPr>
          <w:rFonts w:ascii="Times New Roman" w:hAnsi="Times New Roman" w:cs="Times New Roman"/>
          <w:color w:val="000000" w:themeColor="text1"/>
        </w:rPr>
        <w:t>include</w:t>
      </w:r>
      <w:r w:rsidRPr="00DB3E55">
        <w:rPr>
          <w:rFonts w:ascii="Times New Roman" w:hAnsi="Times New Roman" w:cs="Times New Roman"/>
          <w:color w:val="000000" w:themeColor="text1"/>
        </w:rPr>
        <w:t xml:space="preserve"> drug and alcohol prevention, cyberbullying</w:t>
      </w:r>
      <w:r w:rsidR="004C5326" w:rsidRPr="00DB3E55">
        <w:rPr>
          <w:rFonts w:ascii="Times New Roman" w:hAnsi="Times New Roman" w:cs="Times New Roman"/>
          <w:color w:val="000000" w:themeColor="text1"/>
        </w:rPr>
        <w:t xml:space="preserve"> awareness</w:t>
      </w:r>
      <w:r w:rsidRPr="00DB3E55">
        <w:rPr>
          <w:rFonts w:ascii="Times New Roman" w:hAnsi="Times New Roman" w:cs="Times New Roman"/>
          <w:color w:val="000000" w:themeColor="text1"/>
        </w:rPr>
        <w:t xml:space="preserve">, safe driving, and general health and wellness education to students in the community. The SROs serve as mentors, counselors, and advocates for at risk students in the schools. They provide a positive role model for many kids who lack any structure or positive influence in their homes. </w:t>
      </w:r>
    </w:p>
    <w:p w14:paraId="25946BC9" w14:textId="49F7C50D" w:rsidR="002A48B8" w:rsidRPr="00DB3E55" w:rsidRDefault="002A48B8" w:rsidP="00887E51">
      <w:pPr>
        <w:rPr>
          <w:rFonts w:ascii="Times New Roman" w:hAnsi="Times New Roman" w:cs="Times New Roman"/>
          <w:color w:val="000000" w:themeColor="text1"/>
        </w:rPr>
      </w:pPr>
    </w:p>
    <w:p w14:paraId="5A072997" w14:textId="77777777" w:rsidR="002A48B8" w:rsidRPr="00DB3E55" w:rsidRDefault="002A48B8" w:rsidP="00887E51">
      <w:pPr>
        <w:rPr>
          <w:rFonts w:ascii="Times New Roman" w:hAnsi="Times New Roman" w:cs="Times New Roman"/>
          <w:color w:val="000000" w:themeColor="text1"/>
        </w:rPr>
      </w:pPr>
    </w:p>
    <w:p w14:paraId="067E9CB6" w14:textId="53883273" w:rsidR="00887E51" w:rsidRPr="00DB3E55" w:rsidRDefault="00253984" w:rsidP="00887E51">
      <w:pPr>
        <w:rPr>
          <w:rFonts w:ascii="Times New Roman" w:hAnsi="Times New Roman" w:cs="Times New Roman"/>
          <w:b/>
          <w:bCs/>
          <w:i/>
          <w:iCs/>
          <w:color w:val="000000" w:themeColor="text1"/>
        </w:rPr>
      </w:pPr>
      <w:r w:rsidRPr="00DB3E55">
        <w:rPr>
          <w:rFonts w:ascii="Times New Roman" w:hAnsi="Times New Roman" w:cs="Times New Roman"/>
          <w:b/>
          <w:bCs/>
          <w:i/>
          <w:iCs/>
          <w:color w:val="000000" w:themeColor="text1"/>
        </w:rPr>
        <w:lastRenderedPageBreak/>
        <w:t>OFFICER PHIL:</w:t>
      </w:r>
    </w:p>
    <w:p w14:paraId="515CEC13" w14:textId="40BABE99" w:rsidR="00887E51" w:rsidRPr="00DB3E55" w:rsidRDefault="00887E51" w:rsidP="00887E51">
      <w:pPr>
        <w:rPr>
          <w:rFonts w:ascii="Times New Roman" w:hAnsi="Times New Roman" w:cs="Times New Roman"/>
          <w:b/>
          <w:bCs/>
          <w:i/>
          <w:iCs/>
          <w:color w:val="000000" w:themeColor="text1"/>
        </w:rPr>
      </w:pPr>
    </w:p>
    <w:p w14:paraId="572EC6FA" w14:textId="69EB50C7" w:rsidR="002A48B8" w:rsidRPr="00DB3E55" w:rsidRDefault="002A48B8" w:rsidP="00887E51">
      <w:pPr>
        <w:rPr>
          <w:rFonts w:ascii="Times New Roman" w:hAnsi="Times New Roman" w:cs="Times New Roman"/>
          <w:color w:val="000000" w:themeColor="text1"/>
        </w:rPr>
      </w:pPr>
      <w:r w:rsidRPr="00DB3E55">
        <w:rPr>
          <w:rFonts w:ascii="Times New Roman" w:hAnsi="Times New Roman" w:cs="Times New Roman"/>
          <w:color w:val="000000" w:themeColor="text1"/>
        </w:rPr>
        <w:t>The Officer Phil safety program teaches children about stranger danger, the negative effects of bullying, fire safety</w:t>
      </w:r>
      <w:r w:rsidR="00844AA4" w:rsidRPr="00DB3E55">
        <w:rPr>
          <w:rFonts w:ascii="Times New Roman" w:hAnsi="Times New Roman" w:cs="Times New Roman"/>
          <w:color w:val="000000" w:themeColor="text1"/>
        </w:rPr>
        <w:t>,</w:t>
      </w:r>
      <w:r w:rsidRPr="00DB3E55">
        <w:rPr>
          <w:rFonts w:ascii="Times New Roman" w:hAnsi="Times New Roman" w:cs="Times New Roman"/>
          <w:color w:val="000000" w:themeColor="text1"/>
        </w:rPr>
        <w:t xml:space="preserve"> and internet safety through fun interactive lesson plans</w:t>
      </w:r>
      <w:r w:rsidR="00844AA4" w:rsidRPr="00DB3E55">
        <w:rPr>
          <w:rFonts w:ascii="Times New Roman" w:hAnsi="Times New Roman" w:cs="Times New Roman"/>
          <w:color w:val="000000" w:themeColor="text1"/>
        </w:rPr>
        <w:t>,</w:t>
      </w:r>
      <w:r w:rsidRPr="00DB3E55">
        <w:rPr>
          <w:rFonts w:ascii="Times New Roman" w:hAnsi="Times New Roman" w:cs="Times New Roman"/>
          <w:color w:val="000000" w:themeColor="text1"/>
        </w:rPr>
        <w:t xml:space="preserve"> </w:t>
      </w:r>
      <w:r w:rsidR="00844AA4" w:rsidRPr="00DB3E55">
        <w:rPr>
          <w:rFonts w:ascii="Times New Roman" w:hAnsi="Times New Roman" w:cs="Times New Roman"/>
          <w:color w:val="000000" w:themeColor="text1"/>
        </w:rPr>
        <w:t>w</w:t>
      </w:r>
      <w:r w:rsidRPr="00DB3E55">
        <w:rPr>
          <w:rFonts w:ascii="Times New Roman" w:hAnsi="Times New Roman" w:cs="Times New Roman"/>
          <w:color w:val="000000" w:themeColor="text1"/>
        </w:rPr>
        <w:t>ith the idea of bringing child safety lessons to elementary schools. These programs are continued throughout the year by our School Resource Officers.</w:t>
      </w:r>
    </w:p>
    <w:p w14:paraId="0386DB3B" w14:textId="6795205A" w:rsidR="00660C5B" w:rsidRPr="00DB3E55" w:rsidRDefault="00660C5B" w:rsidP="00887E51">
      <w:pPr>
        <w:rPr>
          <w:rFonts w:ascii="Times New Roman" w:hAnsi="Times New Roman" w:cs="Times New Roman"/>
          <w:color w:val="000000" w:themeColor="text1"/>
        </w:rPr>
      </w:pPr>
    </w:p>
    <w:p w14:paraId="5F070631" w14:textId="2B857C6A" w:rsidR="00660C5B" w:rsidRPr="00D33628" w:rsidRDefault="00660C5B" w:rsidP="00887E51">
      <w:pPr>
        <w:rPr>
          <w:rFonts w:ascii="Times New Roman" w:hAnsi="Times New Roman" w:cs="Times New Roman"/>
          <w:color w:val="000000" w:themeColor="text1"/>
        </w:rPr>
      </w:pPr>
    </w:p>
    <w:p w14:paraId="3B02B697" w14:textId="77777777" w:rsidR="00660C5B" w:rsidRDefault="00660C5B" w:rsidP="00887E51">
      <w:pPr>
        <w:rPr>
          <w:rFonts w:ascii="Times New Roman" w:hAnsi="Times New Roman" w:cs="Times New Roman"/>
          <w:b/>
          <w:bCs/>
          <w:i/>
          <w:iCs/>
          <w:color w:val="000000" w:themeColor="text1"/>
        </w:rPr>
      </w:pPr>
    </w:p>
    <w:p w14:paraId="6D88F9B6" w14:textId="18F65207" w:rsidR="005445E7" w:rsidRPr="00886BA3" w:rsidRDefault="005445E7" w:rsidP="005445E7">
      <w:pPr>
        <w:rPr>
          <w:rFonts w:ascii="Times New Roman" w:hAnsi="Times New Roman" w:cs="Times New Roman"/>
          <w:b/>
          <w:bCs/>
          <w:i/>
          <w:iCs/>
          <w:color w:val="000000" w:themeColor="text1"/>
          <w:sz w:val="36"/>
          <w:szCs w:val="36"/>
        </w:rPr>
      </w:pPr>
      <w:r w:rsidRPr="00886BA3">
        <w:rPr>
          <w:rFonts w:ascii="Times New Roman" w:hAnsi="Times New Roman" w:cs="Times New Roman"/>
          <w:b/>
          <w:bCs/>
          <w:i/>
          <w:iCs/>
          <w:color w:val="000000" w:themeColor="text1"/>
          <w:sz w:val="36"/>
          <w:szCs w:val="36"/>
        </w:rPr>
        <w:t>202</w:t>
      </w:r>
      <w:r w:rsidR="00A40043" w:rsidRPr="00886BA3">
        <w:rPr>
          <w:rFonts w:ascii="Times New Roman" w:hAnsi="Times New Roman" w:cs="Times New Roman"/>
          <w:b/>
          <w:bCs/>
          <w:i/>
          <w:iCs/>
          <w:color w:val="000000" w:themeColor="text1"/>
          <w:sz w:val="36"/>
          <w:szCs w:val="36"/>
        </w:rPr>
        <w:t>3</w:t>
      </w:r>
      <w:r w:rsidRPr="00886BA3">
        <w:rPr>
          <w:rFonts w:ascii="Times New Roman" w:hAnsi="Times New Roman" w:cs="Times New Roman"/>
          <w:b/>
          <w:bCs/>
          <w:i/>
          <w:iCs/>
          <w:color w:val="000000" w:themeColor="text1"/>
          <w:sz w:val="36"/>
          <w:szCs w:val="36"/>
        </w:rPr>
        <w:t xml:space="preserve"> GOALS</w:t>
      </w:r>
      <w:r w:rsidR="001171AE" w:rsidRPr="00886BA3">
        <w:rPr>
          <w:rFonts w:ascii="Times New Roman" w:hAnsi="Times New Roman" w:cs="Times New Roman"/>
          <w:b/>
          <w:bCs/>
          <w:i/>
          <w:iCs/>
          <w:color w:val="000000" w:themeColor="text1"/>
          <w:sz w:val="36"/>
          <w:szCs w:val="36"/>
        </w:rPr>
        <w:t xml:space="preserve"> (revisited)</w:t>
      </w:r>
    </w:p>
    <w:p w14:paraId="4F6EBB31" w14:textId="661029C7" w:rsidR="005445E7" w:rsidRPr="00886BA3" w:rsidRDefault="005445E7" w:rsidP="005445E7">
      <w:pPr>
        <w:rPr>
          <w:rFonts w:ascii="Times New Roman" w:hAnsi="Times New Roman" w:cs="Times New Roman"/>
          <w:b/>
          <w:bCs/>
          <w:i/>
          <w:iCs/>
          <w:color w:val="000000" w:themeColor="text1"/>
          <w:sz w:val="36"/>
          <w:szCs w:val="36"/>
        </w:rPr>
      </w:pPr>
    </w:p>
    <w:p w14:paraId="3F338B34" w14:textId="685812FC" w:rsidR="00A40043" w:rsidRPr="00886BA3" w:rsidRDefault="00A40043" w:rsidP="00A40043">
      <w:pPr>
        <w:pStyle w:val="ListParagraph"/>
        <w:numPr>
          <w:ilvl w:val="0"/>
          <w:numId w:val="6"/>
        </w:numPr>
        <w:rPr>
          <w:color w:val="000000" w:themeColor="text1"/>
          <w:sz w:val="36"/>
          <w:szCs w:val="36"/>
        </w:rPr>
      </w:pPr>
      <w:r w:rsidRPr="00886BA3">
        <w:rPr>
          <w:color w:val="000000" w:themeColor="text1"/>
          <w:sz w:val="36"/>
          <w:szCs w:val="36"/>
        </w:rPr>
        <w:t>Attain full staffing levels.  (Complete)</w:t>
      </w:r>
    </w:p>
    <w:p w14:paraId="37701259" w14:textId="414A9CFC" w:rsidR="00A40043" w:rsidRPr="00886BA3" w:rsidRDefault="00A40043" w:rsidP="00A40043">
      <w:pPr>
        <w:pStyle w:val="ListParagraph"/>
        <w:numPr>
          <w:ilvl w:val="0"/>
          <w:numId w:val="6"/>
        </w:numPr>
        <w:rPr>
          <w:color w:val="000000" w:themeColor="text1"/>
          <w:sz w:val="36"/>
          <w:szCs w:val="36"/>
        </w:rPr>
      </w:pPr>
      <w:r w:rsidRPr="00886BA3">
        <w:rPr>
          <w:color w:val="000000" w:themeColor="text1"/>
          <w:sz w:val="36"/>
          <w:szCs w:val="36"/>
        </w:rPr>
        <w:t>Complete the integration of the fingerprint scanner into the new CAD system.  (In Progress)</w:t>
      </w:r>
    </w:p>
    <w:p w14:paraId="617CAC9B" w14:textId="1E69D5E6" w:rsidR="00A40043" w:rsidRPr="00886BA3" w:rsidRDefault="00A40043" w:rsidP="00A40043">
      <w:pPr>
        <w:pStyle w:val="ListParagraph"/>
        <w:numPr>
          <w:ilvl w:val="0"/>
          <w:numId w:val="6"/>
        </w:numPr>
        <w:rPr>
          <w:color w:val="000000" w:themeColor="text1"/>
          <w:sz w:val="36"/>
          <w:szCs w:val="36"/>
        </w:rPr>
      </w:pPr>
      <w:r w:rsidRPr="00886BA3">
        <w:rPr>
          <w:color w:val="000000" w:themeColor="text1"/>
          <w:sz w:val="36"/>
          <w:szCs w:val="36"/>
        </w:rPr>
        <w:t xml:space="preserve">Establishment of the </w:t>
      </w:r>
      <w:proofErr w:type="spellStart"/>
      <w:r w:rsidRPr="00886BA3">
        <w:rPr>
          <w:color w:val="000000" w:themeColor="text1"/>
          <w:sz w:val="36"/>
          <w:szCs w:val="36"/>
        </w:rPr>
        <w:t>CordicoShield</w:t>
      </w:r>
      <w:proofErr w:type="spellEnd"/>
      <w:r w:rsidRPr="00886BA3">
        <w:rPr>
          <w:color w:val="000000" w:themeColor="text1"/>
          <w:sz w:val="36"/>
          <w:szCs w:val="36"/>
        </w:rPr>
        <w:t xml:space="preserve"> Officer Wellness program. (Complete)</w:t>
      </w:r>
    </w:p>
    <w:p w14:paraId="06F6B311" w14:textId="5D3F88A8" w:rsidR="00A40043" w:rsidRPr="00886BA3" w:rsidRDefault="00A40043" w:rsidP="00A40043">
      <w:pPr>
        <w:pStyle w:val="ListParagraph"/>
        <w:numPr>
          <w:ilvl w:val="0"/>
          <w:numId w:val="6"/>
        </w:numPr>
        <w:rPr>
          <w:color w:val="000000" w:themeColor="text1"/>
          <w:sz w:val="36"/>
          <w:szCs w:val="36"/>
        </w:rPr>
      </w:pPr>
      <w:r w:rsidRPr="00886BA3">
        <w:rPr>
          <w:color w:val="000000" w:themeColor="text1"/>
          <w:sz w:val="36"/>
          <w:szCs w:val="36"/>
        </w:rPr>
        <w:t>Continue collaboration with Enterprise Fleet Management.  (Complete)</w:t>
      </w:r>
    </w:p>
    <w:p w14:paraId="41405736" w14:textId="3A2EA2AB" w:rsidR="00A40043" w:rsidRPr="00886BA3" w:rsidRDefault="00A40043" w:rsidP="00A40043">
      <w:pPr>
        <w:pStyle w:val="ListParagraph"/>
        <w:numPr>
          <w:ilvl w:val="0"/>
          <w:numId w:val="6"/>
        </w:numPr>
        <w:rPr>
          <w:color w:val="000000" w:themeColor="text1"/>
          <w:sz w:val="36"/>
          <w:szCs w:val="36"/>
        </w:rPr>
      </w:pPr>
      <w:r w:rsidRPr="00886BA3">
        <w:rPr>
          <w:color w:val="000000" w:themeColor="text1"/>
          <w:sz w:val="36"/>
          <w:szCs w:val="36"/>
        </w:rPr>
        <w:t xml:space="preserve">Promote one Officer to the rank of Lieutenant to fill a vacant position due to retirement.  (Complete) </w:t>
      </w:r>
    </w:p>
    <w:p w14:paraId="5717C815" w14:textId="5ED6C0A4" w:rsidR="001171AE" w:rsidRPr="00886BA3" w:rsidRDefault="001171AE" w:rsidP="00A83C60">
      <w:pPr>
        <w:rPr>
          <w:color w:val="000000" w:themeColor="text1"/>
          <w:sz w:val="36"/>
          <w:szCs w:val="36"/>
        </w:rPr>
      </w:pPr>
    </w:p>
    <w:p w14:paraId="6FA94FA8" w14:textId="26C0A868" w:rsidR="00A83C60" w:rsidRPr="00886BA3" w:rsidRDefault="00A83C60" w:rsidP="00A83C60">
      <w:pPr>
        <w:ind w:left="360"/>
        <w:rPr>
          <w:rFonts w:ascii="Times New Roman" w:hAnsi="Times New Roman" w:cs="Times New Roman"/>
          <w:b/>
          <w:bCs/>
          <w:i/>
          <w:iCs/>
          <w:color w:val="000000" w:themeColor="text1"/>
          <w:sz w:val="36"/>
          <w:szCs w:val="36"/>
        </w:rPr>
      </w:pPr>
      <w:r w:rsidRPr="00886BA3">
        <w:rPr>
          <w:rFonts w:ascii="Times New Roman" w:hAnsi="Times New Roman" w:cs="Times New Roman"/>
          <w:b/>
          <w:bCs/>
          <w:i/>
          <w:iCs/>
          <w:color w:val="000000" w:themeColor="text1"/>
          <w:sz w:val="36"/>
          <w:szCs w:val="36"/>
        </w:rPr>
        <w:t>202</w:t>
      </w:r>
      <w:r w:rsidR="00A40043" w:rsidRPr="00886BA3">
        <w:rPr>
          <w:rFonts w:ascii="Times New Roman" w:hAnsi="Times New Roman" w:cs="Times New Roman"/>
          <w:b/>
          <w:bCs/>
          <w:i/>
          <w:iCs/>
          <w:color w:val="000000" w:themeColor="text1"/>
          <w:sz w:val="36"/>
          <w:szCs w:val="36"/>
        </w:rPr>
        <w:t>4</w:t>
      </w:r>
      <w:r w:rsidRPr="00886BA3">
        <w:rPr>
          <w:rFonts w:ascii="Times New Roman" w:hAnsi="Times New Roman" w:cs="Times New Roman"/>
          <w:b/>
          <w:bCs/>
          <w:i/>
          <w:iCs/>
          <w:color w:val="000000" w:themeColor="text1"/>
          <w:sz w:val="36"/>
          <w:szCs w:val="36"/>
        </w:rPr>
        <w:t xml:space="preserve"> GOALS</w:t>
      </w:r>
    </w:p>
    <w:p w14:paraId="5F42102D" w14:textId="04736BDD" w:rsidR="00A83C60" w:rsidRPr="00886BA3" w:rsidRDefault="00A83C60" w:rsidP="00A83C60">
      <w:pPr>
        <w:ind w:left="360"/>
        <w:rPr>
          <w:rFonts w:ascii="Times New Roman" w:hAnsi="Times New Roman" w:cs="Times New Roman"/>
          <w:b/>
          <w:bCs/>
          <w:i/>
          <w:iCs/>
          <w:color w:val="000000" w:themeColor="text1"/>
          <w:sz w:val="36"/>
          <w:szCs w:val="36"/>
        </w:rPr>
      </w:pPr>
    </w:p>
    <w:p w14:paraId="5AFDA4C5" w14:textId="740D0F81" w:rsidR="00A83C60" w:rsidRPr="00886BA3" w:rsidRDefault="00A40043" w:rsidP="00A83C60">
      <w:pPr>
        <w:pStyle w:val="ListParagraph"/>
        <w:numPr>
          <w:ilvl w:val="0"/>
          <w:numId w:val="6"/>
        </w:numPr>
        <w:rPr>
          <w:color w:val="000000" w:themeColor="text1"/>
          <w:sz w:val="36"/>
          <w:szCs w:val="36"/>
        </w:rPr>
      </w:pPr>
      <w:r w:rsidRPr="00886BA3">
        <w:rPr>
          <w:color w:val="000000" w:themeColor="text1"/>
          <w:sz w:val="36"/>
          <w:szCs w:val="36"/>
        </w:rPr>
        <w:t>Main</w:t>
      </w:r>
      <w:r w:rsidR="00660C5B" w:rsidRPr="00886BA3">
        <w:rPr>
          <w:color w:val="000000" w:themeColor="text1"/>
          <w:sz w:val="36"/>
          <w:szCs w:val="36"/>
        </w:rPr>
        <w:t>tain</w:t>
      </w:r>
      <w:r w:rsidR="00A83C60" w:rsidRPr="00886BA3">
        <w:rPr>
          <w:color w:val="000000" w:themeColor="text1"/>
          <w:sz w:val="36"/>
          <w:szCs w:val="36"/>
        </w:rPr>
        <w:t xml:space="preserve"> full staffing levels.</w:t>
      </w:r>
    </w:p>
    <w:p w14:paraId="36F9C690" w14:textId="3F88F93B" w:rsidR="00C161C9" w:rsidRPr="00886BA3" w:rsidRDefault="00C161C9" w:rsidP="00A83C60">
      <w:pPr>
        <w:pStyle w:val="ListParagraph"/>
        <w:numPr>
          <w:ilvl w:val="0"/>
          <w:numId w:val="6"/>
        </w:numPr>
        <w:rPr>
          <w:color w:val="000000" w:themeColor="text1"/>
          <w:sz w:val="36"/>
          <w:szCs w:val="36"/>
        </w:rPr>
      </w:pPr>
      <w:r w:rsidRPr="00886BA3">
        <w:rPr>
          <w:color w:val="000000" w:themeColor="text1"/>
          <w:sz w:val="36"/>
          <w:szCs w:val="36"/>
        </w:rPr>
        <w:t>Establish a County wide Officer Wellness program.</w:t>
      </w:r>
    </w:p>
    <w:p w14:paraId="0C79DEFA" w14:textId="767E3D81" w:rsidR="00A83C60" w:rsidRPr="00886BA3" w:rsidRDefault="00A83C60" w:rsidP="00A83C60">
      <w:pPr>
        <w:pStyle w:val="ListParagraph"/>
        <w:numPr>
          <w:ilvl w:val="0"/>
          <w:numId w:val="6"/>
        </w:numPr>
        <w:rPr>
          <w:color w:val="000000" w:themeColor="text1"/>
          <w:sz w:val="36"/>
          <w:szCs w:val="36"/>
        </w:rPr>
      </w:pPr>
      <w:r w:rsidRPr="00886BA3">
        <w:rPr>
          <w:color w:val="000000" w:themeColor="text1"/>
          <w:sz w:val="36"/>
          <w:szCs w:val="36"/>
        </w:rPr>
        <w:t>Continue collaboration with Enterprise Fleet Management.</w:t>
      </w:r>
    </w:p>
    <w:p w14:paraId="33B9F7D9" w14:textId="77777777" w:rsidR="00A40043" w:rsidRPr="00886BA3" w:rsidRDefault="00A40043" w:rsidP="00A83C60">
      <w:pPr>
        <w:pStyle w:val="ListParagraph"/>
        <w:numPr>
          <w:ilvl w:val="0"/>
          <w:numId w:val="6"/>
        </w:numPr>
        <w:rPr>
          <w:color w:val="000000" w:themeColor="text1"/>
          <w:sz w:val="36"/>
          <w:szCs w:val="36"/>
        </w:rPr>
      </w:pPr>
      <w:r w:rsidRPr="00886BA3">
        <w:rPr>
          <w:color w:val="000000" w:themeColor="text1"/>
          <w:sz w:val="36"/>
          <w:szCs w:val="36"/>
        </w:rPr>
        <w:t>Add an additional 3 Officers and 1 Lieutenant</w:t>
      </w:r>
      <w:r w:rsidR="00D33628" w:rsidRPr="00886BA3">
        <w:rPr>
          <w:color w:val="000000" w:themeColor="text1"/>
          <w:sz w:val="36"/>
          <w:szCs w:val="36"/>
        </w:rPr>
        <w:t>.</w:t>
      </w:r>
    </w:p>
    <w:p w14:paraId="063E7C49" w14:textId="77777777" w:rsidR="001960B7" w:rsidRPr="00886BA3" w:rsidRDefault="00A40043" w:rsidP="00A83C60">
      <w:pPr>
        <w:pStyle w:val="ListParagraph"/>
        <w:numPr>
          <w:ilvl w:val="0"/>
          <w:numId w:val="6"/>
        </w:numPr>
        <w:rPr>
          <w:color w:val="000000" w:themeColor="text1"/>
          <w:sz w:val="36"/>
          <w:szCs w:val="36"/>
        </w:rPr>
      </w:pPr>
      <w:r w:rsidRPr="00886BA3">
        <w:rPr>
          <w:color w:val="000000" w:themeColor="text1"/>
          <w:sz w:val="36"/>
          <w:szCs w:val="36"/>
        </w:rPr>
        <w:t xml:space="preserve">Send Officers to first line supervisor training. </w:t>
      </w:r>
    </w:p>
    <w:p w14:paraId="640A7812" w14:textId="4963EED6" w:rsidR="00A83C60" w:rsidRPr="00886BA3" w:rsidRDefault="001960B7" w:rsidP="00A83C60">
      <w:pPr>
        <w:pStyle w:val="ListParagraph"/>
        <w:numPr>
          <w:ilvl w:val="0"/>
          <w:numId w:val="6"/>
        </w:numPr>
        <w:rPr>
          <w:color w:val="000000" w:themeColor="text1"/>
          <w:sz w:val="36"/>
          <w:szCs w:val="36"/>
        </w:rPr>
      </w:pPr>
      <w:r w:rsidRPr="00886BA3">
        <w:rPr>
          <w:color w:val="000000" w:themeColor="text1"/>
          <w:sz w:val="36"/>
          <w:szCs w:val="36"/>
        </w:rPr>
        <w:t xml:space="preserve">Locate funding for new Public Safety Facility.  </w:t>
      </w:r>
      <w:r w:rsidR="00A40043" w:rsidRPr="00886BA3">
        <w:rPr>
          <w:color w:val="000000" w:themeColor="text1"/>
          <w:sz w:val="36"/>
          <w:szCs w:val="36"/>
        </w:rPr>
        <w:t xml:space="preserve"> </w:t>
      </w:r>
      <w:r w:rsidR="00D33628" w:rsidRPr="00886BA3">
        <w:rPr>
          <w:color w:val="000000" w:themeColor="text1"/>
          <w:sz w:val="36"/>
          <w:szCs w:val="36"/>
        </w:rPr>
        <w:t xml:space="preserve"> </w:t>
      </w:r>
    </w:p>
    <w:p w14:paraId="09F4C59E" w14:textId="77777777" w:rsidR="00A83C60" w:rsidRPr="00A83C60" w:rsidRDefault="00A83C60" w:rsidP="00A83C60">
      <w:pPr>
        <w:ind w:left="360"/>
        <w:rPr>
          <w:b/>
          <w:bCs/>
          <w:i/>
          <w:iCs/>
          <w:color w:val="000000" w:themeColor="text1"/>
          <w:sz w:val="36"/>
          <w:szCs w:val="36"/>
        </w:rPr>
      </w:pPr>
    </w:p>
    <w:p w14:paraId="7AABDAC7" w14:textId="53EC9D24" w:rsidR="001171AE" w:rsidRDefault="001171AE" w:rsidP="001171AE">
      <w:pPr>
        <w:ind w:left="360"/>
        <w:rPr>
          <w:color w:val="000000" w:themeColor="text1"/>
          <w:sz w:val="36"/>
          <w:szCs w:val="36"/>
        </w:rPr>
      </w:pPr>
    </w:p>
    <w:p w14:paraId="2CFC0FD7" w14:textId="77777777" w:rsidR="00A40043" w:rsidRPr="001171AE" w:rsidRDefault="00A40043" w:rsidP="00886BA3">
      <w:pPr>
        <w:rPr>
          <w:color w:val="000000" w:themeColor="text1"/>
          <w:sz w:val="36"/>
          <w:szCs w:val="36"/>
        </w:rPr>
      </w:pPr>
    </w:p>
    <w:sectPr w:rsidR="00A40043" w:rsidRPr="001171AE" w:rsidSect="00035BC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FB81" w14:textId="77777777" w:rsidR="002C1263" w:rsidRDefault="002C1263" w:rsidP="00110A64">
      <w:r>
        <w:separator/>
      </w:r>
    </w:p>
  </w:endnote>
  <w:endnote w:type="continuationSeparator" w:id="0">
    <w:p w14:paraId="3887D55B" w14:textId="77777777" w:rsidR="002C1263" w:rsidRDefault="002C1263" w:rsidP="0011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Segoe UI">
    <w:panose1 w:val="020B0604020202020204"/>
    <w:charset w:val="00"/>
    <w:family w:val="swiss"/>
    <w:pitch w:val="variable"/>
    <w:sig w:usb0="E4002EFF" w:usb1="C000E47F" w:usb2="00000009" w:usb3="00000000" w:csb0="000001FF" w:csb1="00000000"/>
  </w:font>
  <w:font w:name="Calibri (Body)">
    <w:altName w:val="Calibri"/>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180691"/>
      <w:docPartObj>
        <w:docPartGallery w:val="Page Numbers (Bottom of Page)"/>
        <w:docPartUnique/>
      </w:docPartObj>
    </w:sdtPr>
    <w:sdtEndPr>
      <w:rPr>
        <w:noProof/>
      </w:rPr>
    </w:sdtEndPr>
    <w:sdtContent>
      <w:p w14:paraId="14D02EED" w14:textId="02C74936" w:rsidR="00954E7D" w:rsidRPr="0057466C" w:rsidRDefault="00954E7D">
        <w:pPr>
          <w:pStyle w:val="Footer"/>
          <w:jc w:val="center"/>
        </w:pPr>
        <w:r w:rsidRPr="0057466C">
          <w:fldChar w:fldCharType="begin"/>
        </w:r>
        <w:r w:rsidRPr="0057466C">
          <w:instrText xml:space="preserve"> PAGE   \* MERGEFORMAT </w:instrText>
        </w:r>
        <w:r w:rsidRPr="0057466C">
          <w:fldChar w:fldCharType="separate"/>
        </w:r>
        <w:r w:rsidRPr="0057466C">
          <w:rPr>
            <w:noProof/>
          </w:rPr>
          <w:t>2</w:t>
        </w:r>
        <w:r w:rsidRPr="0057466C">
          <w:rPr>
            <w:noProof/>
          </w:rPr>
          <w:fldChar w:fldCharType="end"/>
        </w:r>
      </w:p>
    </w:sdtContent>
  </w:sdt>
  <w:p w14:paraId="637DFC41" w14:textId="77777777" w:rsidR="00954E7D" w:rsidRDefault="00954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5639" w14:textId="77777777" w:rsidR="002C1263" w:rsidRDefault="002C1263" w:rsidP="00110A64">
      <w:r>
        <w:separator/>
      </w:r>
    </w:p>
  </w:footnote>
  <w:footnote w:type="continuationSeparator" w:id="0">
    <w:p w14:paraId="245DD612" w14:textId="77777777" w:rsidR="002C1263" w:rsidRDefault="002C1263" w:rsidP="00110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A0CE2"/>
    <w:multiLevelType w:val="hybridMultilevel"/>
    <w:tmpl w:val="FC6C48D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14E9624B"/>
    <w:multiLevelType w:val="hybridMultilevel"/>
    <w:tmpl w:val="B3EAC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A656FE"/>
    <w:multiLevelType w:val="hybridMultilevel"/>
    <w:tmpl w:val="288031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300406"/>
    <w:multiLevelType w:val="hybridMultilevel"/>
    <w:tmpl w:val="0EE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23195F"/>
    <w:multiLevelType w:val="hybridMultilevel"/>
    <w:tmpl w:val="CE32FC32"/>
    <w:lvl w:ilvl="0" w:tplc="04090001">
      <w:start w:val="1"/>
      <w:numFmt w:val="bullet"/>
      <w:lvlText w:val=""/>
      <w:lvlJc w:val="left"/>
      <w:pPr>
        <w:ind w:left="483" w:hanging="360"/>
      </w:pPr>
      <w:rPr>
        <w:rFonts w:ascii="Symbol" w:hAnsi="Symbol" w:hint="default"/>
        <w:color w:val="131313"/>
        <w:w w:val="101"/>
        <w:sz w:val="31"/>
        <w:szCs w:val="31"/>
        <w:lang w:val="en-US" w:eastAsia="en-US" w:bidi="en-US"/>
      </w:rPr>
    </w:lvl>
    <w:lvl w:ilvl="1" w:tplc="04090001">
      <w:start w:val="1"/>
      <w:numFmt w:val="bullet"/>
      <w:lvlText w:val=""/>
      <w:lvlJc w:val="left"/>
      <w:pPr>
        <w:ind w:left="839" w:hanging="360"/>
      </w:pPr>
      <w:rPr>
        <w:rFonts w:ascii="Symbol" w:hAnsi="Symbol" w:hint="default"/>
        <w:w w:val="76"/>
        <w:lang w:val="en-US" w:eastAsia="en-US" w:bidi="en-US"/>
      </w:rPr>
    </w:lvl>
    <w:lvl w:ilvl="2" w:tplc="78060304">
      <w:numFmt w:val="bullet"/>
      <w:lvlText w:val=""/>
      <w:lvlJc w:val="left"/>
      <w:pPr>
        <w:ind w:left="1240" w:hanging="360"/>
      </w:pPr>
      <w:rPr>
        <w:rFonts w:ascii="Symbol" w:eastAsia="Symbol" w:hAnsi="Symbol" w:cs="Symbol" w:hint="default"/>
        <w:w w:val="76"/>
        <w:sz w:val="28"/>
        <w:szCs w:val="28"/>
        <w:lang w:val="en-US" w:eastAsia="en-US" w:bidi="en-US"/>
      </w:rPr>
    </w:lvl>
    <w:lvl w:ilvl="3" w:tplc="1A188D5A">
      <w:numFmt w:val="bullet"/>
      <w:lvlText w:val="•"/>
      <w:lvlJc w:val="left"/>
      <w:pPr>
        <w:ind w:left="2290" w:hanging="360"/>
      </w:pPr>
      <w:rPr>
        <w:rFonts w:hint="default"/>
        <w:lang w:val="en-US" w:eastAsia="en-US" w:bidi="en-US"/>
      </w:rPr>
    </w:lvl>
    <w:lvl w:ilvl="4" w:tplc="2558F4D6">
      <w:numFmt w:val="bullet"/>
      <w:lvlText w:val="•"/>
      <w:lvlJc w:val="left"/>
      <w:pPr>
        <w:ind w:left="3340" w:hanging="360"/>
      </w:pPr>
      <w:rPr>
        <w:rFonts w:hint="default"/>
        <w:lang w:val="en-US" w:eastAsia="en-US" w:bidi="en-US"/>
      </w:rPr>
    </w:lvl>
    <w:lvl w:ilvl="5" w:tplc="649E8296">
      <w:numFmt w:val="bullet"/>
      <w:lvlText w:val="•"/>
      <w:lvlJc w:val="left"/>
      <w:pPr>
        <w:ind w:left="4390" w:hanging="360"/>
      </w:pPr>
      <w:rPr>
        <w:rFonts w:hint="default"/>
        <w:lang w:val="en-US" w:eastAsia="en-US" w:bidi="en-US"/>
      </w:rPr>
    </w:lvl>
    <w:lvl w:ilvl="6" w:tplc="3842C486">
      <w:numFmt w:val="bullet"/>
      <w:lvlText w:val="•"/>
      <w:lvlJc w:val="left"/>
      <w:pPr>
        <w:ind w:left="5440" w:hanging="360"/>
      </w:pPr>
      <w:rPr>
        <w:rFonts w:hint="default"/>
        <w:lang w:val="en-US" w:eastAsia="en-US" w:bidi="en-US"/>
      </w:rPr>
    </w:lvl>
    <w:lvl w:ilvl="7" w:tplc="CC8C94AC">
      <w:numFmt w:val="bullet"/>
      <w:lvlText w:val="•"/>
      <w:lvlJc w:val="left"/>
      <w:pPr>
        <w:ind w:left="6490" w:hanging="360"/>
      </w:pPr>
      <w:rPr>
        <w:rFonts w:hint="default"/>
        <w:lang w:val="en-US" w:eastAsia="en-US" w:bidi="en-US"/>
      </w:rPr>
    </w:lvl>
    <w:lvl w:ilvl="8" w:tplc="38D21958">
      <w:numFmt w:val="bullet"/>
      <w:lvlText w:val="•"/>
      <w:lvlJc w:val="left"/>
      <w:pPr>
        <w:ind w:left="7540" w:hanging="360"/>
      </w:pPr>
      <w:rPr>
        <w:rFonts w:hint="default"/>
        <w:lang w:val="en-US" w:eastAsia="en-US" w:bidi="en-US"/>
      </w:rPr>
    </w:lvl>
  </w:abstractNum>
  <w:abstractNum w:abstractNumId="5" w15:restartNumberingAfterBreak="0">
    <w:nsid w:val="7C801788"/>
    <w:multiLevelType w:val="hybridMultilevel"/>
    <w:tmpl w:val="FC68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954875">
    <w:abstractNumId w:val="4"/>
  </w:num>
  <w:num w:numId="2" w16cid:durableId="73357093">
    <w:abstractNumId w:val="0"/>
  </w:num>
  <w:num w:numId="3" w16cid:durableId="718671243">
    <w:abstractNumId w:val="5"/>
  </w:num>
  <w:num w:numId="4" w16cid:durableId="1475678125">
    <w:abstractNumId w:val="3"/>
  </w:num>
  <w:num w:numId="5" w16cid:durableId="1962111593">
    <w:abstractNumId w:val="1"/>
  </w:num>
  <w:num w:numId="6" w16cid:durableId="1133400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E46"/>
    <w:rsid w:val="000226E8"/>
    <w:rsid w:val="00035BC9"/>
    <w:rsid w:val="00051131"/>
    <w:rsid w:val="00062D51"/>
    <w:rsid w:val="00095681"/>
    <w:rsid w:val="000A5180"/>
    <w:rsid w:val="000C1E46"/>
    <w:rsid w:val="000C2F2A"/>
    <w:rsid w:val="000D7985"/>
    <w:rsid w:val="000F33DB"/>
    <w:rsid w:val="00100658"/>
    <w:rsid w:val="001060AC"/>
    <w:rsid w:val="00110A64"/>
    <w:rsid w:val="00114B45"/>
    <w:rsid w:val="001171AE"/>
    <w:rsid w:val="00137D37"/>
    <w:rsid w:val="00146EAF"/>
    <w:rsid w:val="001960B7"/>
    <w:rsid w:val="001A074E"/>
    <w:rsid w:val="001B58F4"/>
    <w:rsid w:val="001F6464"/>
    <w:rsid w:val="00203776"/>
    <w:rsid w:val="00221128"/>
    <w:rsid w:val="00253984"/>
    <w:rsid w:val="00260318"/>
    <w:rsid w:val="002A48B8"/>
    <w:rsid w:val="002C1263"/>
    <w:rsid w:val="002C6100"/>
    <w:rsid w:val="002C75D9"/>
    <w:rsid w:val="002D1126"/>
    <w:rsid w:val="002D37F4"/>
    <w:rsid w:val="003251B8"/>
    <w:rsid w:val="0033439F"/>
    <w:rsid w:val="00347932"/>
    <w:rsid w:val="0035130B"/>
    <w:rsid w:val="0039093D"/>
    <w:rsid w:val="00392CB3"/>
    <w:rsid w:val="00397346"/>
    <w:rsid w:val="003C506D"/>
    <w:rsid w:val="003E730F"/>
    <w:rsid w:val="004518BA"/>
    <w:rsid w:val="004645CE"/>
    <w:rsid w:val="00466BF7"/>
    <w:rsid w:val="004723A9"/>
    <w:rsid w:val="004919EA"/>
    <w:rsid w:val="004A0B79"/>
    <w:rsid w:val="004B17CC"/>
    <w:rsid w:val="004B7B87"/>
    <w:rsid w:val="004C5326"/>
    <w:rsid w:val="004D6D92"/>
    <w:rsid w:val="00505D9E"/>
    <w:rsid w:val="00510061"/>
    <w:rsid w:val="00532083"/>
    <w:rsid w:val="005445E7"/>
    <w:rsid w:val="00553500"/>
    <w:rsid w:val="00553A72"/>
    <w:rsid w:val="00554412"/>
    <w:rsid w:val="00573E9D"/>
    <w:rsid w:val="0057466C"/>
    <w:rsid w:val="00581FCF"/>
    <w:rsid w:val="00591F2E"/>
    <w:rsid w:val="005C152E"/>
    <w:rsid w:val="005C3012"/>
    <w:rsid w:val="005F3D3B"/>
    <w:rsid w:val="0060453C"/>
    <w:rsid w:val="00615B6C"/>
    <w:rsid w:val="00660C5B"/>
    <w:rsid w:val="006A7776"/>
    <w:rsid w:val="006B6940"/>
    <w:rsid w:val="006C29D3"/>
    <w:rsid w:val="006C3F24"/>
    <w:rsid w:val="006D3A6C"/>
    <w:rsid w:val="006F0D91"/>
    <w:rsid w:val="0076195B"/>
    <w:rsid w:val="00795C19"/>
    <w:rsid w:val="007A3FA8"/>
    <w:rsid w:val="007C45F6"/>
    <w:rsid w:val="007E4146"/>
    <w:rsid w:val="008120DD"/>
    <w:rsid w:val="00815E59"/>
    <w:rsid w:val="00825E88"/>
    <w:rsid w:val="00841DD0"/>
    <w:rsid w:val="00844AA4"/>
    <w:rsid w:val="00853928"/>
    <w:rsid w:val="00886BA3"/>
    <w:rsid w:val="00887E51"/>
    <w:rsid w:val="008F288A"/>
    <w:rsid w:val="00925947"/>
    <w:rsid w:val="00925C48"/>
    <w:rsid w:val="009432A5"/>
    <w:rsid w:val="009448F2"/>
    <w:rsid w:val="00954E7D"/>
    <w:rsid w:val="0096185C"/>
    <w:rsid w:val="00994430"/>
    <w:rsid w:val="009B0E32"/>
    <w:rsid w:val="00A23FB9"/>
    <w:rsid w:val="00A33DC5"/>
    <w:rsid w:val="00A40043"/>
    <w:rsid w:val="00A423AB"/>
    <w:rsid w:val="00A83C60"/>
    <w:rsid w:val="00A857C6"/>
    <w:rsid w:val="00A95476"/>
    <w:rsid w:val="00AA1258"/>
    <w:rsid w:val="00AB76AA"/>
    <w:rsid w:val="00AF2346"/>
    <w:rsid w:val="00B51A1D"/>
    <w:rsid w:val="00B60E35"/>
    <w:rsid w:val="00B70B45"/>
    <w:rsid w:val="00BA5E8F"/>
    <w:rsid w:val="00BB1CAD"/>
    <w:rsid w:val="00BB7AC4"/>
    <w:rsid w:val="00BC6CFE"/>
    <w:rsid w:val="00BC72D5"/>
    <w:rsid w:val="00BD1548"/>
    <w:rsid w:val="00BE0182"/>
    <w:rsid w:val="00BF37B1"/>
    <w:rsid w:val="00BF5D1D"/>
    <w:rsid w:val="00BF7C0C"/>
    <w:rsid w:val="00C0377A"/>
    <w:rsid w:val="00C11BFC"/>
    <w:rsid w:val="00C15767"/>
    <w:rsid w:val="00C161C9"/>
    <w:rsid w:val="00C204C4"/>
    <w:rsid w:val="00C503E8"/>
    <w:rsid w:val="00C54D68"/>
    <w:rsid w:val="00C55802"/>
    <w:rsid w:val="00C63C76"/>
    <w:rsid w:val="00C66029"/>
    <w:rsid w:val="00C90C6C"/>
    <w:rsid w:val="00CA2A6B"/>
    <w:rsid w:val="00CC62E8"/>
    <w:rsid w:val="00CE51CF"/>
    <w:rsid w:val="00CF5B9A"/>
    <w:rsid w:val="00D17174"/>
    <w:rsid w:val="00D33628"/>
    <w:rsid w:val="00D570D2"/>
    <w:rsid w:val="00D602E1"/>
    <w:rsid w:val="00D675DC"/>
    <w:rsid w:val="00DA7961"/>
    <w:rsid w:val="00DB3E55"/>
    <w:rsid w:val="00DC5456"/>
    <w:rsid w:val="00DD1BD6"/>
    <w:rsid w:val="00DF1812"/>
    <w:rsid w:val="00E204A8"/>
    <w:rsid w:val="00E3033D"/>
    <w:rsid w:val="00E824BD"/>
    <w:rsid w:val="00EB65A4"/>
    <w:rsid w:val="00EB6CFA"/>
    <w:rsid w:val="00F35418"/>
    <w:rsid w:val="00F47A04"/>
    <w:rsid w:val="00F57DD2"/>
    <w:rsid w:val="00F849E7"/>
    <w:rsid w:val="00F92436"/>
    <w:rsid w:val="00FA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EBD2"/>
  <w15:chartTrackingRefBased/>
  <w15:docId w15:val="{52F8AC76-6FD8-0545-832E-0AA04AE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1060AC"/>
    <w:pPr>
      <w:widowControl w:val="0"/>
      <w:autoSpaceDE w:val="0"/>
      <w:autoSpaceDN w:val="0"/>
      <w:spacing w:before="89"/>
      <w:ind w:left="160"/>
      <w:outlineLvl w:val="2"/>
    </w:pPr>
    <w:rPr>
      <w:rFonts w:ascii="Arial-BoldItalicMT" w:eastAsia="Arial-BoldItalicMT" w:hAnsi="Arial-BoldItalicMT" w:cs="Arial-BoldItalicMT"/>
      <w:b/>
      <w:bCs/>
      <w:i/>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60AC"/>
    <w:rPr>
      <w:rFonts w:ascii="Arial-BoldItalicMT" w:eastAsia="Arial-BoldItalicMT" w:hAnsi="Arial-BoldItalicMT" w:cs="Arial-BoldItalicMT"/>
      <w:b/>
      <w:bCs/>
      <w:i/>
      <w:sz w:val="32"/>
      <w:szCs w:val="32"/>
      <w:lang w:bidi="en-US"/>
    </w:rPr>
  </w:style>
  <w:style w:type="paragraph" w:styleId="BodyText">
    <w:name w:val="Body Text"/>
    <w:basedOn w:val="Normal"/>
    <w:link w:val="BodyTextChar"/>
    <w:uiPriority w:val="1"/>
    <w:qFormat/>
    <w:rsid w:val="001060AC"/>
    <w:pPr>
      <w:widowControl w:val="0"/>
      <w:autoSpaceDE w:val="0"/>
      <w:autoSpaceDN w:val="0"/>
    </w:pPr>
    <w:rPr>
      <w:rFonts w:ascii="Times New Roman" w:eastAsia="Times New Roman" w:hAnsi="Times New Roman" w:cs="Times New Roman"/>
      <w:sz w:val="28"/>
      <w:szCs w:val="28"/>
      <w:lang w:bidi="en-US"/>
    </w:rPr>
  </w:style>
  <w:style w:type="character" w:customStyle="1" w:styleId="BodyTextChar">
    <w:name w:val="Body Text Char"/>
    <w:basedOn w:val="DefaultParagraphFont"/>
    <w:link w:val="BodyText"/>
    <w:uiPriority w:val="1"/>
    <w:rsid w:val="001060AC"/>
    <w:rPr>
      <w:rFonts w:ascii="Times New Roman" w:eastAsia="Times New Roman" w:hAnsi="Times New Roman" w:cs="Times New Roman"/>
      <w:sz w:val="28"/>
      <w:szCs w:val="28"/>
      <w:lang w:bidi="en-US"/>
    </w:rPr>
  </w:style>
  <w:style w:type="paragraph" w:styleId="NormalWeb">
    <w:name w:val="Normal (Web)"/>
    <w:basedOn w:val="Normal"/>
    <w:uiPriority w:val="99"/>
    <w:semiHidden/>
    <w:unhideWhenUsed/>
    <w:rsid w:val="001060A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060AC"/>
    <w:rPr>
      <w:b/>
      <w:bCs/>
    </w:rPr>
  </w:style>
  <w:style w:type="paragraph" w:styleId="ListParagraph">
    <w:name w:val="List Paragraph"/>
    <w:basedOn w:val="Normal"/>
    <w:uiPriority w:val="1"/>
    <w:qFormat/>
    <w:rsid w:val="001060AC"/>
    <w:pPr>
      <w:widowControl w:val="0"/>
      <w:autoSpaceDE w:val="0"/>
      <w:autoSpaceDN w:val="0"/>
      <w:ind w:left="880" w:hanging="360"/>
    </w:pPr>
    <w:rPr>
      <w:rFonts w:ascii="Times New Roman" w:eastAsia="Times New Roman" w:hAnsi="Times New Roman" w:cs="Times New Roman"/>
      <w:sz w:val="22"/>
      <w:szCs w:val="22"/>
      <w:lang w:bidi="en-US"/>
    </w:rPr>
  </w:style>
  <w:style w:type="character" w:customStyle="1" w:styleId="apple-converted-space">
    <w:name w:val="apple-converted-space"/>
    <w:basedOn w:val="DefaultParagraphFont"/>
    <w:rsid w:val="001B58F4"/>
  </w:style>
  <w:style w:type="character" w:styleId="Hyperlink">
    <w:name w:val="Hyperlink"/>
    <w:basedOn w:val="DefaultParagraphFont"/>
    <w:uiPriority w:val="99"/>
    <w:semiHidden/>
    <w:unhideWhenUsed/>
    <w:rsid w:val="001B58F4"/>
    <w:rPr>
      <w:color w:val="0000FF"/>
      <w:u w:val="single"/>
    </w:rPr>
  </w:style>
  <w:style w:type="paragraph" w:styleId="BalloonText">
    <w:name w:val="Balloon Text"/>
    <w:basedOn w:val="Normal"/>
    <w:link w:val="BalloonTextChar"/>
    <w:uiPriority w:val="99"/>
    <w:semiHidden/>
    <w:unhideWhenUsed/>
    <w:rsid w:val="00844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AA4"/>
    <w:rPr>
      <w:rFonts w:ascii="Segoe UI" w:hAnsi="Segoe UI" w:cs="Segoe UI"/>
      <w:sz w:val="18"/>
      <w:szCs w:val="18"/>
    </w:rPr>
  </w:style>
  <w:style w:type="character" w:styleId="CommentReference">
    <w:name w:val="annotation reference"/>
    <w:basedOn w:val="DefaultParagraphFont"/>
    <w:uiPriority w:val="99"/>
    <w:semiHidden/>
    <w:unhideWhenUsed/>
    <w:rsid w:val="00844AA4"/>
    <w:rPr>
      <w:sz w:val="16"/>
      <w:szCs w:val="16"/>
    </w:rPr>
  </w:style>
  <w:style w:type="paragraph" w:styleId="CommentText">
    <w:name w:val="annotation text"/>
    <w:basedOn w:val="Normal"/>
    <w:link w:val="CommentTextChar"/>
    <w:uiPriority w:val="99"/>
    <w:semiHidden/>
    <w:unhideWhenUsed/>
    <w:rsid w:val="00844AA4"/>
    <w:rPr>
      <w:sz w:val="20"/>
      <w:szCs w:val="20"/>
    </w:rPr>
  </w:style>
  <w:style w:type="character" w:customStyle="1" w:styleId="CommentTextChar">
    <w:name w:val="Comment Text Char"/>
    <w:basedOn w:val="DefaultParagraphFont"/>
    <w:link w:val="CommentText"/>
    <w:uiPriority w:val="99"/>
    <w:semiHidden/>
    <w:rsid w:val="00844AA4"/>
    <w:rPr>
      <w:sz w:val="20"/>
      <w:szCs w:val="20"/>
    </w:rPr>
  </w:style>
  <w:style w:type="paragraph" w:styleId="CommentSubject">
    <w:name w:val="annotation subject"/>
    <w:basedOn w:val="CommentText"/>
    <w:next w:val="CommentText"/>
    <w:link w:val="CommentSubjectChar"/>
    <w:uiPriority w:val="99"/>
    <w:semiHidden/>
    <w:unhideWhenUsed/>
    <w:rsid w:val="00844AA4"/>
    <w:rPr>
      <w:b/>
      <w:bCs/>
    </w:rPr>
  </w:style>
  <w:style w:type="character" w:customStyle="1" w:styleId="CommentSubjectChar">
    <w:name w:val="Comment Subject Char"/>
    <w:basedOn w:val="CommentTextChar"/>
    <w:link w:val="CommentSubject"/>
    <w:uiPriority w:val="99"/>
    <w:semiHidden/>
    <w:rsid w:val="00844AA4"/>
    <w:rPr>
      <w:b/>
      <w:bCs/>
      <w:sz w:val="20"/>
      <w:szCs w:val="20"/>
    </w:rPr>
  </w:style>
  <w:style w:type="paragraph" w:styleId="Revision">
    <w:name w:val="Revision"/>
    <w:hidden/>
    <w:uiPriority w:val="99"/>
    <w:semiHidden/>
    <w:rsid w:val="00844AA4"/>
  </w:style>
  <w:style w:type="paragraph" w:styleId="Header">
    <w:name w:val="header"/>
    <w:basedOn w:val="Normal"/>
    <w:link w:val="HeaderChar"/>
    <w:uiPriority w:val="99"/>
    <w:unhideWhenUsed/>
    <w:rsid w:val="00110A64"/>
    <w:pPr>
      <w:tabs>
        <w:tab w:val="center" w:pos="4680"/>
        <w:tab w:val="right" w:pos="9360"/>
      </w:tabs>
    </w:pPr>
  </w:style>
  <w:style w:type="character" w:customStyle="1" w:styleId="HeaderChar">
    <w:name w:val="Header Char"/>
    <w:basedOn w:val="DefaultParagraphFont"/>
    <w:link w:val="Header"/>
    <w:uiPriority w:val="99"/>
    <w:rsid w:val="00110A64"/>
  </w:style>
  <w:style w:type="paragraph" w:styleId="Footer">
    <w:name w:val="footer"/>
    <w:basedOn w:val="Normal"/>
    <w:link w:val="FooterChar"/>
    <w:uiPriority w:val="99"/>
    <w:unhideWhenUsed/>
    <w:rsid w:val="00110A64"/>
    <w:pPr>
      <w:tabs>
        <w:tab w:val="center" w:pos="4680"/>
        <w:tab w:val="right" w:pos="9360"/>
      </w:tabs>
    </w:pPr>
  </w:style>
  <w:style w:type="character" w:customStyle="1" w:styleId="FooterChar">
    <w:name w:val="Footer Char"/>
    <w:basedOn w:val="DefaultParagraphFont"/>
    <w:link w:val="Footer"/>
    <w:uiPriority w:val="99"/>
    <w:rsid w:val="00110A64"/>
  </w:style>
  <w:style w:type="table" w:styleId="TableGrid">
    <w:name w:val="Table Grid"/>
    <w:basedOn w:val="TableNormal"/>
    <w:uiPriority w:val="39"/>
    <w:rsid w:val="00C0377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9149">
      <w:bodyDiv w:val="1"/>
      <w:marLeft w:val="0"/>
      <w:marRight w:val="0"/>
      <w:marTop w:val="0"/>
      <w:marBottom w:val="0"/>
      <w:divBdr>
        <w:top w:val="none" w:sz="0" w:space="0" w:color="auto"/>
        <w:left w:val="none" w:sz="0" w:space="0" w:color="auto"/>
        <w:bottom w:val="none" w:sz="0" w:space="0" w:color="auto"/>
        <w:right w:val="none" w:sz="0" w:space="0" w:color="auto"/>
      </w:divBdr>
    </w:div>
    <w:div w:id="27263819">
      <w:bodyDiv w:val="1"/>
      <w:marLeft w:val="0"/>
      <w:marRight w:val="0"/>
      <w:marTop w:val="0"/>
      <w:marBottom w:val="0"/>
      <w:divBdr>
        <w:top w:val="none" w:sz="0" w:space="0" w:color="auto"/>
        <w:left w:val="none" w:sz="0" w:space="0" w:color="auto"/>
        <w:bottom w:val="none" w:sz="0" w:space="0" w:color="auto"/>
        <w:right w:val="none" w:sz="0" w:space="0" w:color="auto"/>
      </w:divBdr>
    </w:div>
    <w:div w:id="361368837">
      <w:bodyDiv w:val="1"/>
      <w:marLeft w:val="0"/>
      <w:marRight w:val="0"/>
      <w:marTop w:val="0"/>
      <w:marBottom w:val="0"/>
      <w:divBdr>
        <w:top w:val="none" w:sz="0" w:space="0" w:color="auto"/>
        <w:left w:val="none" w:sz="0" w:space="0" w:color="auto"/>
        <w:bottom w:val="none" w:sz="0" w:space="0" w:color="auto"/>
        <w:right w:val="none" w:sz="0" w:space="0" w:color="auto"/>
      </w:divBdr>
    </w:div>
    <w:div w:id="486016410">
      <w:bodyDiv w:val="1"/>
      <w:marLeft w:val="0"/>
      <w:marRight w:val="0"/>
      <w:marTop w:val="0"/>
      <w:marBottom w:val="0"/>
      <w:divBdr>
        <w:top w:val="none" w:sz="0" w:space="0" w:color="auto"/>
        <w:left w:val="none" w:sz="0" w:space="0" w:color="auto"/>
        <w:bottom w:val="none" w:sz="0" w:space="0" w:color="auto"/>
        <w:right w:val="none" w:sz="0" w:space="0" w:color="auto"/>
      </w:divBdr>
    </w:div>
    <w:div w:id="728184583">
      <w:bodyDiv w:val="1"/>
      <w:marLeft w:val="0"/>
      <w:marRight w:val="0"/>
      <w:marTop w:val="0"/>
      <w:marBottom w:val="0"/>
      <w:divBdr>
        <w:top w:val="none" w:sz="0" w:space="0" w:color="auto"/>
        <w:left w:val="none" w:sz="0" w:space="0" w:color="auto"/>
        <w:bottom w:val="none" w:sz="0" w:space="0" w:color="auto"/>
        <w:right w:val="none" w:sz="0" w:space="0" w:color="auto"/>
      </w:divBdr>
    </w:div>
    <w:div w:id="804548400">
      <w:bodyDiv w:val="1"/>
      <w:marLeft w:val="0"/>
      <w:marRight w:val="0"/>
      <w:marTop w:val="0"/>
      <w:marBottom w:val="0"/>
      <w:divBdr>
        <w:top w:val="none" w:sz="0" w:space="0" w:color="auto"/>
        <w:left w:val="none" w:sz="0" w:space="0" w:color="auto"/>
        <w:bottom w:val="none" w:sz="0" w:space="0" w:color="auto"/>
        <w:right w:val="none" w:sz="0" w:space="0" w:color="auto"/>
      </w:divBdr>
    </w:div>
    <w:div w:id="1485856147">
      <w:bodyDiv w:val="1"/>
      <w:marLeft w:val="0"/>
      <w:marRight w:val="0"/>
      <w:marTop w:val="0"/>
      <w:marBottom w:val="0"/>
      <w:divBdr>
        <w:top w:val="none" w:sz="0" w:space="0" w:color="auto"/>
        <w:left w:val="none" w:sz="0" w:space="0" w:color="auto"/>
        <w:bottom w:val="none" w:sz="0" w:space="0" w:color="auto"/>
        <w:right w:val="none" w:sz="0" w:space="0" w:color="auto"/>
      </w:divBdr>
    </w:div>
    <w:div w:id="2130707969">
      <w:bodyDiv w:val="1"/>
      <w:marLeft w:val="0"/>
      <w:marRight w:val="0"/>
      <w:marTop w:val="0"/>
      <w:marBottom w:val="0"/>
      <w:divBdr>
        <w:top w:val="none" w:sz="0" w:space="0" w:color="auto"/>
        <w:left w:val="none" w:sz="0" w:space="0" w:color="auto"/>
        <w:bottom w:val="none" w:sz="0" w:space="0" w:color="auto"/>
        <w:right w:val="none" w:sz="0" w:space="0" w:color="auto"/>
      </w:divBdr>
    </w:div>
    <w:div w:id="214492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Calls for Service by days of the Week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Sheet1!$J$7:$J$13</c:f>
              <c:strCache>
                <c:ptCount val="7"/>
                <c:pt idx="0">
                  <c:v>Sunday</c:v>
                </c:pt>
                <c:pt idx="1">
                  <c:v>Monday</c:v>
                </c:pt>
                <c:pt idx="2">
                  <c:v>Tuesday</c:v>
                </c:pt>
                <c:pt idx="3">
                  <c:v>Wednesday</c:v>
                </c:pt>
                <c:pt idx="4">
                  <c:v>Thursday</c:v>
                </c:pt>
                <c:pt idx="5">
                  <c:v>Friday</c:v>
                </c:pt>
                <c:pt idx="6">
                  <c:v>Saturday</c:v>
                </c:pt>
              </c:strCache>
            </c:strRef>
          </c:cat>
          <c:val>
            <c:numRef>
              <c:f>Sheet1!$K$7:$K$13</c:f>
              <c:numCache>
                <c:formatCode>General</c:formatCode>
                <c:ptCount val="7"/>
                <c:pt idx="0">
                  <c:v>602</c:v>
                </c:pt>
                <c:pt idx="1">
                  <c:v>667</c:v>
                </c:pt>
                <c:pt idx="2">
                  <c:v>767</c:v>
                </c:pt>
                <c:pt idx="3">
                  <c:v>788</c:v>
                </c:pt>
                <c:pt idx="4">
                  <c:v>965</c:v>
                </c:pt>
                <c:pt idx="5">
                  <c:v>1006</c:v>
                </c:pt>
                <c:pt idx="6">
                  <c:v>734</c:v>
                </c:pt>
              </c:numCache>
            </c:numRef>
          </c:val>
          <c:extLst>
            <c:ext xmlns:c16="http://schemas.microsoft.com/office/drawing/2014/chart" uri="{C3380CC4-5D6E-409C-BE32-E72D297353CC}">
              <c16:uniqueId val="{00000000-B026-D542-92DC-A693F93F2A69}"/>
            </c:ext>
          </c:extLst>
        </c:ser>
        <c:dLbls>
          <c:dLblPos val="inEnd"/>
          <c:showLegendKey val="0"/>
          <c:showVal val="1"/>
          <c:showCatName val="0"/>
          <c:showSerName val="0"/>
          <c:showPercent val="0"/>
          <c:showBubbleSize val="0"/>
        </c:dLbls>
        <c:gapWidth val="65"/>
        <c:axId val="807840456"/>
        <c:axId val="807841112"/>
      </c:barChart>
      <c:catAx>
        <c:axId val="8078404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Day of the Week</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7841112"/>
        <c:crosses val="autoZero"/>
        <c:auto val="1"/>
        <c:lblAlgn val="ctr"/>
        <c:lblOffset val="100"/>
        <c:noMultiLvlLbl val="0"/>
      </c:catAx>
      <c:valAx>
        <c:axId val="807841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Number of Calls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807840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Offense Reports per Day of the Week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7538024448846637E-2"/>
          <c:y val="0.18566194153772464"/>
          <c:w val="0.90004155730533686"/>
          <c:h val="0.60574839603382913"/>
        </c:manualLayout>
      </c:layout>
      <c:barChart>
        <c:barDir val="col"/>
        <c:grouping val="clustered"/>
        <c:varyColors val="0"/>
        <c:ser>
          <c:idx val="0"/>
          <c:order val="0"/>
          <c:tx>
            <c:strRef>
              <c:f>Sheet1!$K$77</c:f>
              <c:strCache>
                <c:ptCount val="1"/>
                <c:pt idx="0">
                  <c:v>Totals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Sheet1!$J$78:$J$84</c:f>
              <c:strCache>
                <c:ptCount val="7"/>
                <c:pt idx="0">
                  <c:v>Sunday</c:v>
                </c:pt>
                <c:pt idx="1">
                  <c:v>Monday</c:v>
                </c:pt>
                <c:pt idx="2">
                  <c:v>Tuesday</c:v>
                </c:pt>
                <c:pt idx="3">
                  <c:v>Wednesday</c:v>
                </c:pt>
                <c:pt idx="4">
                  <c:v>Thursday</c:v>
                </c:pt>
                <c:pt idx="5">
                  <c:v>Friday</c:v>
                </c:pt>
                <c:pt idx="6">
                  <c:v>Saturday</c:v>
                </c:pt>
              </c:strCache>
            </c:strRef>
          </c:cat>
          <c:val>
            <c:numRef>
              <c:f>Sheet1!$K$78:$K$84</c:f>
              <c:numCache>
                <c:formatCode>General</c:formatCode>
                <c:ptCount val="7"/>
                <c:pt idx="0">
                  <c:v>185</c:v>
                </c:pt>
                <c:pt idx="1">
                  <c:v>174</c:v>
                </c:pt>
                <c:pt idx="2">
                  <c:v>212</c:v>
                </c:pt>
                <c:pt idx="3">
                  <c:v>248</c:v>
                </c:pt>
                <c:pt idx="4">
                  <c:v>241</c:v>
                </c:pt>
                <c:pt idx="5">
                  <c:v>271</c:v>
                </c:pt>
                <c:pt idx="6">
                  <c:v>180</c:v>
                </c:pt>
              </c:numCache>
            </c:numRef>
          </c:val>
          <c:extLst>
            <c:ext xmlns:c16="http://schemas.microsoft.com/office/drawing/2014/chart" uri="{C3380CC4-5D6E-409C-BE32-E72D297353CC}">
              <c16:uniqueId val="{00000000-DA4B-F049-9944-4CDB47EB67FC}"/>
            </c:ext>
          </c:extLst>
        </c:ser>
        <c:dLbls>
          <c:dLblPos val="inEnd"/>
          <c:showLegendKey val="0"/>
          <c:showVal val="1"/>
          <c:showCatName val="0"/>
          <c:showSerName val="0"/>
          <c:showPercent val="0"/>
          <c:showBubbleSize val="0"/>
        </c:dLbls>
        <c:gapWidth val="65"/>
        <c:axId val="818084840"/>
        <c:axId val="818077296"/>
      </c:barChart>
      <c:catAx>
        <c:axId val="818084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Day of the Week</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18077296"/>
        <c:crosses val="autoZero"/>
        <c:auto val="1"/>
        <c:lblAlgn val="ctr"/>
        <c:lblOffset val="100"/>
        <c:noMultiLvlLbl val="0"/>
      </c:catAx>
      <c:valAx>
        <c:axId val="818077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Offense Reports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81808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Calls</a:t>
            </a:r>
            <a:r>
              <a:rPr lang="en-US" baseline="0"/>
              <a:t> for Service by Geocode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61-174B-AB5C-C4DFB34865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61-174B-AB5C-C4DFB34865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261-174B-AB5C-C4DFB34865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261-174B-AB5C-C4DFB348653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261-174B-AB5C-C4DFB348653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261-174B-AB5C-C4DFB348653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261-174B-AB5C-C4DFB348653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261-174B-AB5C-C4DFB348653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261-174B-AB5C-C4DFB348653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261-174B-AB5C-C4DFB348653D}"/>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261-174B-AB5C-C4DFB34865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Sheet1!$J$20:$J$30</c:f>
              <c:strCache>
                <c:ptCount val="11"/>
                <c:pt idx="0">
                  <c:v>D1</c:v>
                </c:pt>
                <c:pt idx="1">
                  <c:v>D2</c:v>
                </c:pt>
                <c:pt idx="2">
                  <c:v>D3</c:v>
                </c:pt>
                <c:pt idx="3">
                  <c:v>D4</c:v>
                </c:pt>
                <c:pt idx="4">
                  <c:v>D5</c:v>
                </c:pt>
                <c:pt idx="5">
                  <c:v>D6</c:v>
                </c:pt>
                <c:pt idx="6">
                  <c:v>D7 (Schools)</c:v>
                </c:pt>
                <c:pt idx="7">
                  <c:v>D8</c:v>
                </c:pt>
                <c:pt idx="8">
                  <c:v>HVCH</c:v>
                </c:pt>
                <c:pt idx="9">
                  <c:v>Other</c:v>
                </c:pt>
                <c:pt idx="10">
                  <c:v>Unknown</c:v>
                </c:pt>
              </c:strCache>
            </c:strRef>
          </c:cat>
          <c:val>
            <c:numRef>
              <c:f>Sheet1!$K$20:$K$30</c:f>
              <c:numCache>
                <c:formatCode>General</c:formatCode>
                <c:ptCount val="11"/>
                <c:pt idx="0">
                  <c:v>835</c:v>
                </c:pt>
                <c:pt idx="1">
                  <c:v>758</c:v>
                </c:pt>
                <c:pt idx="2">
                  <c:v>1204</c:v>
                </c:pt>
                <c:pt idx="3">
                  <c:v>795</c:v>
                </c:pt>
                <c:pt idx="4">
                  <c:v>195</c:v>
                </c:pt>
                <c:pt idx="5">
                  <c:v>644</c:v>
                </c:pt>
                <c:pt idx="6">
                  <c:v>149</c:v>
                </c:pt>
                <c:pt idx="7">
                  <c:v>275</c:v>
                </c:pt>
                <c:pt idx="8">
                  <c:v>8</c:v>
                </c:pt>
                <c:pt idx="9">
                  <c:v>96</c:v>
                </c:pt>
                <c:pt idx="10">
                  <c:v>570</c:v>
                </c:pt>
              </c:numCache>
            </c:numRef>
          </c:val>
          <c:extLst>
            <c:ext xmlns:c16="http://schemas.microsoft.com/office/drawing/2014/chart" uri="{C3380CC4-5D6E-409C-BE32-E72D297353CC}">
              <c16:uniqueId val="{00000016-5261-174B-AB5C-C4DFB34865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800"/>
              <a:t>2023 Traffic Stops by</a:t>
            </a:r>
            <a:r>
              <a:rPr lang="en-US" sz="1800" baseline="0"/>
              <a:t> Race</a:t>
            </a:r>
            <a:endParaRPr lang="en-US" sz="1800"/>
          </a:p>
        </c:rich>
      </c:tx>
      <c:layout>
        <c:manualLayout>
          <c:xMode val="edge"/>
          <c:yMode val="edge"/>
          <c:x val="0.57265392781316349"/>
          <c:y val="1.387033274066547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891-D941-AD62-8E422A557C3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891-D941-AD62-8E422A557C39}"/>
              </c:ext>
            </c:extLst>
          </c:dPt>
          <c:dPt>
            <c:idx val="2"/>
            <c:bubble3D val="0"/>
            <c:spPr>
              <a:solidFill>
                <a:srgbClr val="CC006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891-D941-AD62-8E422A557C39}"/>
              </c:ext>
            </c:extLst>
          </c:dPt>
          <c:dPt>
            <c:idx val="3"/>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891-D941-AD62-8E422A557C39}"/>
              </c:ext>
            </c:extLst>
          </c:dPt>
          <c:dPt>
            <c:idx val="4"/>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2891-D941-AD62-8E422A557C3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2891-D941-AD62-8E422A557C39}"/>
              </c:ext>
            </c:extLst>
          </c:dPt>
          <c:dLbls>
            <c:dLbl>
              <c:idx val="0"/>
              <c:layout>
                <c:manualLayout>
                  <c:x val="-3.4749103942652397E-2"/>
                  <c:y val="-0.137490716607437"/>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891-D941-AD62-8E422A557C39}"/>
                </c:ext>
              </c:extLst>
            </c:dLbl>
            <c:dLbl>
              <c:idx val="1"/>
              <c:layout>
                <c:manualLayout>
                  <c:x val="1.8801682047808469E-2"/>
                  <c:y val="0.14582026969793177"/>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2891-D941-AD62-8E422A557C39}"/>
                </c:ext>
              </c:extLst>
            </c:dLbl>
            <c:dLbl>
              <c:idx val="2"/>
              <c:layout>
                <c:manualLayout>
                  <c:x val="-4.1762575856361901E-2"/>
                  <c:y val="-1.4865379730759584E-3"/>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2891-D941-AD62-8E422A557C39}"/>
                </c:ext>
              </c:extLst>
            </c:dLbl>
            <c:dLbl>
              <c:idx val="3"/>
              <c:layout>
                <c:manualLayout>
                  <c:x val="7.4226123008509282E-2"/>
                  <c:y val="-1.9507239014478029E-2"/>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2891-D941-AD62-8E422A557C39}"/>
                </c:ext>
              </c:extLst>
            </c:dLbl>
            <c:dLbl>
              <c:idx val="4"/>
              <c:layout>
                <c:manualLayout>
                  <c:x val="8.7890733403547493E-3"/>
                  <c:y val="-3.9264668529337056E-2"/>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2891-D941-AD62-8E422A557C39}"/>
                </c:ext>
              </c:extLst>
            </c:dLbl>
            <c:dLbl>
              <c:idx val="5"/>
              <c:layout>
                <c:manualLayout>
                  <c:x val="4.3268563203793076E-2"/>
                  <c:y val="0.18649221891057816"/>
                </c:manualLayout>
              </c:layout>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2891-D941-AD62-8E422A557C39}"/>
                </c:ext>
              </c:extLst>
            </c:dLbl>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0"/>
            <c:showSerName val="0"/>
            <c:showPercent val="1"/>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Sheet1!$G$84:$G$89</c:f>
              <c:strCache>
                <c:ptCount val="6"/>
                <c:pt idx="0">
                  <c:v>White</c:v>
                </c:pt>
                <c:pt idx="1">
                  <c:v>Black</c:v>
                </c:pt>
                <c:pt idx="2">
                  <c:v>Hispanic</c:v>
                </c:pt>
                <c:pt idx="3">
                  <c:v>Asian</c:v>
                </c:pt>
                <c:pt idx="4">
                  <c:v>Other</c:v>
                </c:pt>
                <c:pt idx="5">
                  <c:v>Unknown</c:v>
                </c:pt>
              </c:strCache>
            </c:strRef>
          </c:cat>
          <c:val>
            <c:numRef>
              <c:f>Sheet1!$H$84:$H$89</c:f>
              <c:numCache>
                <c:formatCode>General</c:formatCode>
                <c:ptCount val="6"/>
                <c:pt idx="0">
                  <c:v>324</c:v>
                </c:pt>
                <c:pt idx="1">
                  <c:v>9</c:v>
                </c:pt>
                <c:pt idx="2">
                  <c:v>0</c:v>
                </c:pt>
                <c:pt idx="3">
                  <c:v>0</c:v>
                </c:pt>
                <c:pt idx="4">
                  <c:v>1</c:v>
                </c:pt>
                <c:pt idx="5">
                  <c:v>5</c:v>
                </c:pt>
              </c:numCache>
            </c:numRef>
          </c:val>
          <c:extLst>
            <c:ext xmlns:c16="http://schemas.microsoft.com/office/drawing/2014/chart" uri="{C3380CC4-5D6E-409C-BE32-E72D297353CC}">
              <c16:uniqueId val="{0000000C-2891-D941-AD62-8E422A557C3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7341715350097371"/>
          <c:y val="0.33435668627615378"/>
          <c:w val="0.10507747015494032"/>
          <c:h val="0.34023618813928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Citations vs Warnings</a:t>
            </a:r>
            <a:r>
              <a:rPr lang="en-US" baseline="0"/>
              <a:t> by Gender/Race</a:t>
            </a:r>
            <a:endParaRPr lang="en-US"/>
          </a:p>
        </c:rich>
      </c:tx>
      <c:layout>
        <c:manualLayout>
          <c:xMode val="edge"/>
          <c:yMode val="edge"/>
          <c:x val="0.21364960017633877"/>
          <c:y val="1.909307875894988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v>Citations</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Sheet1!$A$173:$A$182</c:f>
              <c:strCache>
                <c:ptCount val="10"/>
                <c:pt idx="0">
                  <c:v>Male/White</c:v>
                </c:pt>
                <c:pt idx="1">
                  <c:v>Female/White</c:v>
                </c:pt>
                <c:pt idx="2">
                  <c:v>Male/Black</c:v>
                </c:pt>
                <c:pt idx="3">
                  <c:v>Female/Black</c:v>
                </c:pt>
                <c:pt idx="4">
                  <c:v>Male/Hispanic</c:v>
                </c:pt>
                <c:pt idx="5">
                  <c:v>Female/Hispanic</c:v>
                </c:pt>
                <c:pt idx="6">
                  <c:v>Male/Asian</c:v>
                </c:pt>
                <c:pt idx="7">
                  <c:v>Female/Asian</c:v>
                </c:pt>
                <c:pt idx="8">
                  <c:v>Male/Other</c:v>
                </c:pt>
                <c:pt idx="9">
                  <c:v>Female/Other</c:v>
                </c:pt>
              </c:strCache>
            </c:strRef>
          </c:cat>
          <c:val>
            <c:numRef>
              <c:f>Sheet1!$B$173:$B$182</c:f>
              <c:numCache>
                <c:formatCode>General</c:formatCode>
                <c:ptCount val="10"/>
                <c:pt idx="0">
                  <c:v>39</c:v>
                </c:pt>
                <c:pt idx="1">
                  <c:v>16</c:v>
                </c:pt>
                <c:pt idx="2">
                  <c:v>1</c:v>
                </c:pt>
                <c:pt idx="3">
                  <c:v>1</c:v>
                </c:pt>
                <c:pt idx="4">
                  <c:v>0</c:v>
                </c:pt>
                <c:pt idx="5">
                  <c:v>0</c:v>
                </c:pt>
                <c:pt idx="6">
                  <c:v>0</c:v>
                </c:pt>
                <c:pt idx="7">
                  <c:v>0</c:v>
                </c:pt>
                <c:pt idx="8">
                  <c:v>0</c:v>
                </c:pt>
                <c:pt idx="9">
                  <c:v>0</c:v>
                </c:pt>
              </c:numCache>
            </c:numRef>
          </c:val>
          <c:extLst>
            <c:ext xmlns:c16="http://schemas.microsoft.com/office/drawing/2014/chart" uri="{C3380CC4-5D6E-409C-BE32-E72D297353CC}">
              <c16:uniqueId val="{00000000-C02A-1F4E-91EF-C550F5A5C121}"/>
            </c:ext>
          </c:extLst>
        </c:ser>
        <c:ser>
          <c:idx val="1"/>
          <c:order val="1"/>
          <c:tx>
            <c:v>Warning</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Sheet1!$D$173:$D$182</c:f>
              <c:numCache>
                <c:formatCode>General</c:formatCode>
                <c:ptCount val="10"/>
                <c:pt idx="0">
                  <c:v>162</c:v>
                </c:pt>
                <c:pt idx="1">
                  <c:v>107</c:v>
                </c:pt>
                <c:pt idx="2">
                  <c:v>4</c:v>
                </c:pt>
                <c:pt idx="3">
                  <c:v>3</c:v>
                </c:pt>
                <c:pt idx="4">
                  <c:v>0</c:v>
                </c:pt>
                <c:pt idx="5">
                  <c:v>0</c:v>
                </c:pt>
                <c:pt idx="6">
                  <c:v>0</c:v>
                </c:pt>
                <c:pt idx="7">
                  <c:v>0</c:v>
                </c:pt>
                <c:pt idx="8">
                  <c:v>1</c:v>
                </c:pt>
                <c:pt idx="9">
                  <c:v>0</c:v>
                </c:pt>
              </c:numCache>
            </c:numRef>
          </c:val>
          <c:extLst>
            <c:ext xmlns:c16="http://schemas.microsoft.com/office/drawing/2014/chart" uri="{C3380CC4-5D6E-409C-BE32-E72D297353CC}">
              <c16:uniqueId val="{00000001-C02A-1F4E-91EF-C550F5A5C121}"/>
            </c:ext>
          </c:extLst>
        </c:ser>
        <c:dLbls>
          <c:showLegendKey val="0"/>
          <c:showVal val="0"/>
          <c:showCatName val="0"/>
          <c:showSerName val="0"/>
          <c:showPercent val="0"/>
          <c:showBubbleSize val="0"/>
        </c:dLbls>
        <c:gapWidth val="100"/>
        <c:overlap val="-24"/>
        <c:axId val="593186232"/>
        <c:axId val="593188856"/>
      </c:barChart>
      <c:catAx>
        <c:axId val="5931862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Gender/Race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3188856"/>
        <c:crosses val="autoZero"/>
        <c:auto val="1"/>
        <c:lblAlgn val="ctr"/>
        <c:lblOffset val="100"/>
        <c:noMultiLvlLbl val="0"/>
      </c:catAx>
      <c:valAx>
        <c:axId val="593188856"/>
        <c:scaling>
          <c:orientation val="minMax"/>
          <c:min val="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number</a:t>
                </a:r>
                <a:r>
                  <a:rPr lang="en-US" baseline="0"/>
                  <a:t> issued</a:t>
                </a: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3186232"/>
        <c:crosses val="autoZero"/>
        <c:crossBetween val="between"/>
        <c:majorUnit val="25"/>
      </c:valAx>
      <c:spPr>
        <a:noFill/>
        <a:ln>
          <a:noFill/>
        </a:ln>
        <a:effectLst/>
      </c:spPr>
    </c:plotArea>
    <c:legend>
      <c:legendPos val="r"/>
      <c:layout>
        <c:manualLayout>
          <c:xMode val="edge"/>
          <c:yMode val="edge"/>
          <c:x val="0.82767930836017189"/>
          <c:y val="0.36758912295867557"/>
          <c:w val="9.9848071090647111E-2"/>
          <c:h val="0.1073993197151072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97147-099B-1746-B423-E7E80936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22</Pages>
  <Words>2534</Words>
  <Characters>14446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Mellinger</dc:creator>
  <cp:keywords/>
  <dc:description/>
  <cp:lastModifiedBy>Jerry Mellinger</cp:lastModifiedBy>
  <cp:revision>12</cp:revision>
  <cp:lastPrinted>2022-01-13T13:37:00Z</cp:lastPrinted>
  <dcterms:created xsi:type="dcterms:W3CDTF">2024-01-03T18:20:00Z</dcterms:created>
  <dcterms:modified xsi:type="dcterms:W3CDTF">2024-01-10T20:30:00Z</dcterms:modified>
</cp:coreProperties>
</file>